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0325" w:rsidRDefault="00CE0325">
      <w:pPr>
        <w:pStyle w:val="14"/>
        <w:ind w:left="-600" w:right="234"/>
        <w:jc w:val="center"/>
        <w:rPr>
          <w:rFonts w:ascii="Georgia" w:eastAsia="MS Mincho" w:hAnsi="Georgia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Министерство общего и профессионального образования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Ростовской области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 xml:space="preserve">Отдел образования Администрации </w:t>
      </w:r>
      <w:proofErr w:type="spellStart"/>
      <w:r>
        <w:rPr>
          <w:rFonts w:ascii="Georgia" w:eastAsia="MS Mincho" w:hAnsi="Georgia" w:cs="Times New Roman"/>
          <w:b/>
          <w:bCs/>
          <w:sz w:val="24"/>
        </w:rPr>
        <w:t>Ремонтненского</w:t>
      </w:r>
      <w:proofErr w:type="spellEnd"/>
      <w:r>
        <w:rPr>
          <w:rFonts w:ascii="Georgia" w:eastAsia="MS Mincho" w:hAnsi="Georgia" w:cs="Times New Roman"/>
          <w:b/>
          <w:bCs/>
          <w:sz w:val="24"/>
        </w:rPr>
        <w:t xml:space="preserve"> района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Муниципальное образовательное учреждение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Тихолиманская основная общеобразовательная школа</w:t>
      </w:r>
    </w:p>
    <w:p w:rsidR="00CE0325" w:rsidRDefault="00CE0325">
      <w:pPr>
        <w:pStyle w:val="14"/>
        <w:jc w:val="center"/>
        <w:rPr>
          <w:rFonts w:ascii="Georgia" w:eastAsia="MS Mincho" w:hAnsi="Georgia" w:cs="Times New Roman"/>
          <w:b/>
          <w:bCs/>
          <w:sz w:val="40"/>
        </w:rPr>
      </w:pPr>
    </w:p>
    <w:p w:rsidR="00CE0325" w:rsidRDefault="00CE0325">
      <w:pPr>
        <w:pStyle w:val="14"/>
        <w:jc w:val="center"/>
        <w:rPr>
          <w:rFonts w:ascii="Georgia" w:eastAsia="MS Mincho" w:hAnsi="Georgia" w:cs="Times New Roman"/>
          <w:b/>
          <w:bCs/>
          <w:sz w:val="40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D4B4A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CD4B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24pt;margin-top:6.2pt;width:413.55pt;height:2in;z-index:251629056;mso-wrap-style:none;v-text-anchor:middle" strokeweight="1.06mm">
            <v:fill r:id="rId6" o:title="" color2="black" type="tile"/>
            <v:stroke joinstyle="miter"/>
            <v:shadow on="t" color="silver" offset=".62mm,.62mm"/>
            <v:textpath style="font-family:&quot;Impact&quot;;v-text-kern:t" fitpath="t" string="Информационная &#10;карта"/>
          </v:shape>
        </w:pict>
      </w: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п. Тихий Лиман</w:t>
      </w:r>
    </w:p>
    <w:p w:rsidR="00CE0325" w:rsidRDefault="001676CE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  <w:sectPr w:rsidR="00CE0325">
          <w:pgSz w:w="11906" w:h="16838"/>
          <w:pgMar w:top="851" w:right="866" w:bottom="851" w:left="1701" w:header="720" w:footer="720" w:gutter="0"/>
          <w:cols w:space="720"/>
          <w:docGrid w:linePitch="360"/>
        </w:sectPr>
      </w:pPr>
      <w:r>
        <w:rPr>
          <w:rFonts w:ascii="Times New Roman" w:eastAsia="MS Mincho" w:hAnsi="Times New Roman" w:cs="Times New Roman"/>
          <w:b/>
          <w:bCs/>
          <w:sz w:val="24"/>
        </w:rPr>
        <w:t>2012 – 2013</w:t>
      </w:r>
      <w:r w:rsidR="00692BF6">
        <w:rPr>
          <w:rFonts w:ascii="Times New Roman" w:eastAsia="MS Mincho" w:hAnsi="Times New Roman" w:cs="Times New Roman"/>
          <w:b/>
          <w:bCs/>
          <w:sz w:val="24"/>
        </w:rPr>
        <w:t xml:space="preserve"> учебный год</w:t>
      </w: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I раздел.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Общие сведения об ОУ</w:t>
      </w:r>
    </w:p>
    <w:p w:rsidR="00CE0325" w:rsidRDefault="00CE0325">
      <w:pPr>
        <w:pStyle w:val="14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1.1 Полное наименование общеобразовательного  учреждения  в  соответствии со свидетельством о государственной регистрации и Уставом: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Муниципальное общеобразовательное учреждение Тихолиманская основная общеобраз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вательная школа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1.2 Юридический адрес: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347497 п. Тихий Лиман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района Ростовской о</w:t>
      </w:r>
      <w:r>
        <w:rPr>
          <w:rFonts w:ascii="Times New Roman" w:eastAsia="MS Mincho" w:hAnsi="Times New Roman" w:cs="Times New Roman"/>
          <w:sz w:val="24"/>
          <w:szCs w:val="24"/>
        </w:rPr>
        <w:t>б</w:t>
      </w:r>
      <w:r>
        <w:rPr>
          <w:rFonts w:ascii="Times New Roman" w:eastAsia="MS Mincho" w:hAnsi="Times New Roman" w:cs="Times New Roman"/>
          <w:sz w:val="24"/>
          <w:szCs w:val="24"/>
        </w:rPr>
        <w:t>ласти, ул. Школьная, 4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1.3 Фактический адрес: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347497 п. Тихий Лиман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района Ростовской о</w:t>
      </w:r>
      <w:r>
        <w:rPr>
          <w:rFonts w:ascii="Times New Roman" w:eastAsia="MS Mincho" w:hAnsi="Times New Roman" w:cs="Times New Roman"/>
          <w:sz w:val="24"/>
          <w:szCs w:val="24"/>
        </w:rPr>
        <w:t>б</w:t>
      </w:r>
      <w:r>
        <w:rPr>
          <w:rFonts w:ascii="Times New Roman" w:eastAsia="MS Mincho" w:hAnsi="Times New Roman" w:cs="Times New Roman"/>
          <w:sz w:val="24"/>
          <w:szCs w:val="24"/>
        </w:rPr>
        <w:t>ласти, ул. Школьная,4</w:t>
      </w:r>
    </w:p>
    <w:p w:rsidR="00CE0325" w:rsidRDefault="00692BF6">
      <w:pPr>
        <w:rPr>
          <w:rFonts w:eastAsia="MS Mincho"/>
          <w:bCs/>
        </w:rPr>
      </w:pPr>
      <w:r>
        <w:rPr>
          <w:rFonts w:eastAsia="MS Mincho"/>
          <w:b/>
          <w:bCs/>
        </w:rPr>
        <w:t xml:space="preserve">1.4 </w:t>
      </w:r>
      <w:r>
        <w:rPr>
          <w:rFonts w:eastAsia="MS Mincho"/>
          <w:bCs/>
        </w:rPr>
        <w:t xml:space="preserve">Устав: принят общим собранием трудового коллектива МОУ </w:t>
      </w:r>
      <w:proofErr w:type="spellStart"/>
      <w:r>
        <w:rPr>
          <w:rFonts w:eastAsia="MS Mincho"/>
          <w:bCs/>
        </w:rPr>
        <w:t>Тихолиманской</w:t>
      </w:r>
      <w:proofErr w:type="spellEnd"/>
      <w:r>
        <w:rPr>
          <w:rFonts w:eastAsia="MS Mincho"/>
          <w:bCs/>
        </w:rPr>
        <w:t xml:space="preserve">  осно</w:t>
      </w:r>
      <w:r>
        <w:rPr>
          <w:rFonts w:eastAsia="MS Mincho"/>
          <w:bCs/>
        </w:rPr>
        <w:t>в</w:t>
      </w:r>
      <w:r>
        <w:rPr>
          <w:rFonts w:eastAsia="MS Mincho"/>
          <w:bCs/>
        </w:rPr>
        <w:t>ной  общеобразовательной школы  от 07.11. 2011г., утвержден 29.11.2011 г.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1.5 Телефон, факс: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(86357)33-7-60, нет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1.6 Банковские реквизиты: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ИНН 61290048338, код по ОКОНХ 92310, код по ОКПО 31670800, расчётный счёт 40204810500000000110,Л.сч. 03074592070 ГРКЦ ГУ Банка Ро</w:t>
      </w:r>
      <w:r>
        <w:rPr>
          <w:rFonts w:ascii="Times New Roman" w:eastAsia="MS Mincho" w:hAnsi="Times New Roman" w:cs="Times New Roman"/>
          <w:sz w:val="24"/>
          <w:szCs w:val="24"/>
        </w:rPr>
        <w:t>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сии по Ростовской области  г. Ростов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/Д, УФК по Ростовской области ОФК 59 ,   БИК 046015001.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1.7 Учредитель: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района Ростовской области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1.8 Свидетельство о государственной регистрации: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Свидетельство о государственной аккредитации: серия ОБ № 0000537продлён  приказом №122 от  23.01.2006г.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1.9 Лицензия на основную образовательную деятельность: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серия К № 0000659, рег</w:t>
      </w:r>
      <w:r>
        <w:rPr>
          <w:rFonts w:ascii="Times New Roman" w:eastAsia="MS Mincho" w:hAnsi="Times New Roman" w:cs="Times New Roman"/>
          <w:sz w:val="24"/>
          <w:szCs w:val="24"/>
        </w:rPr>
        <w:t>и</w:t>
      </w:r>
      <w:r>
        <w:rPr>
          <w:rFonts w:ascii="Times New Roman" w:eastAsia="MS Mincho" w:hAnsi="Times New Roman" w:cs="Times New Roman"/>
          <w:sz w:val="24"/>
          <w:szCs w:val="24"/>
        </w:rPr>
        <w:t>страционный № 12464  от 04.06.2008г., выдана Министерством общего и профессионал</w:t>
      </w:r>
      <w:r>
        <w:rPr>
          <w:rFonts w:ascii="Times New Roman" w:eastAsia="MS Mincho" w:hAnsi="Times New Roman" w:cs="Times New Roman"/>
          <w:sz w:val="24"/>
          <w:szCs w:val="24"/>
        </w:rPr>
        <w:t>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ного образования Ростовской области.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1.10 Лицензия на дополнительные образовательные услуги: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CE0325" w:rsidRDefault="00692BF6">
      <w:r>
        <w:t>Свидетельство  на  право  оперативного  управления  серия 61 АГ №812261,  61 АГ № 812260.</w:t>
      </w:r>
    </w:p>
    <w:p w:rsidR="00CE0325" w:rsidRDefault="00692BF6">
      <w:r>
        <w:t>Свидетельство о регистрации  в  ГОУ:  61 №0064533 от 27.11.02г.</w:t>
      </w:r>
    </w:p>
    <w:p w:rsidR="00CE0325" w:rsidRDefault="00692BF6">
      <w:pPr>
        <w:pStyle w:val="14"/>
        <w:rPr>
          <w:b/>
        </w:rPr>
        <w:sectPr w:rsidR="00CE0325">
          <w:type w:val="continuous"/>
          <w:pgSz w:w="11906" w:h="16838"/>
          <w:pgMar w:top="851" w:right="914" w:bottom="851" w:left="1701" w:header="720" w:footer="720" w:gutter="0"/>
          <w:cols w:space="720"/>
          <w:docGrid w:linePitch="360"/>
        </w:sectPr>
      </w:pPr>
      <w:r>
        <w:rPr>
          <w:rFonts w:ascii="Times New Roman" w:eastAsia="MS Mincho" w:hAnsi="Times New Roman" w:cs="Times New Roman"/>
          <w:b/>
          <w:bCs/>
          <w:sz w:val="24"/>
        </w:rPr>
        <w:t>1.11</w:t>
      </w:r>
      <w:r>
        <w:rPr>
          <w:rFonts w:eastAsia="MS Mincho"/>
          <w:b/>
          <w:bCs/>
          <w:sz w:val="24"/>
          <w:szCs w:val="24"/>
        </w:rPr>
        <w:t xml:space="preserve">Локальные  нормативно-правовые  акты  </w:t>
      </w:r>
      <w:r>
        <w:rPr>
          <w:b/>
          <w:sz w:val="24"/>
          <w:szCs w:val="24"/>
        </w:rPr>
        <w:t xml:space="preserve">МБОУ </w:t>
      </w:r>
      <w:proofErr w:type="spellStart"/>
      <w:r>
        <w:rPr>
          <w:b/>
          <w:sz w:val="24"/>
          <w:szCs w:val="24"/>
        </w:rPr>
        <w:t>Тихолиманской</w:t>
      </w:r>
      <w:proofErr w:type="spellEnd"/>
      <w:r>
        <w:rPr>
          <w:b/>
          <w:sz w:val="24"/>
          <w:szCs w:val="24"/>
        </w:rPr>
        <w:t xml:space="preserve"> ООШ</w:t>
      </w:r>
      <w:r>
        <w:rPr>
          <w:b/>
        </w:rPr>
        <w:t>.</w:t>
      </w:r>
    </w:p>
    <w:p w:rsidR="00CE0325" w:rsidRDefault="00CE0325"/>
    <w:p w:rsidR="00CE0325" w:rsidRDefault="00692BF6">
      <w:pPr>
        <w:widowControl w:val="0"/>
        <w:shd w:val="clear" w:color="auto" w:fill="FFFFFF"/>
        <w:tabs>
          <w:tab w:val="left" w:pos="567"/>
        </w:tabs>
        <w:spacing w:line="40" w:lineRule="atLeast"/>
        <w:rPr>
          <w:b/>
        </w:rPr>
      </w:pPr>
      <w:r>
        <w:rPr>
          <w:b/>
        </w:rPr>
        <w:t>1.Регламентирующие организационно-правовое обеспечение деятельности школы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1. Положение о библиотеке.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 xml:space="preserve">2.Положение  о  </w:t>
      </w:r>
      <w:proofErr w:type="spellStart"/>
      <w:r>
        <w:t>медиатеке</w:t>
      </w:r>
      <w:proofErr w:type="spellEnd"/>
      <w:r>
        <w:t>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3.Положение об организации питания обучающихся.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4.Положение об организации дежурства.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 xml:space="preserve">5.Положение о </w:t>
      </w:r>
      <w:proofErr w:type="spellStart"/>
      <w:r>
        <w:t>психолого-медико-педагогическом</w:t>
      </w:r>
      <w:proofErr w:type="spellEnd"/>
      <w:r>
        <w:t xml:space="preserve"> консилиуме.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6.Положение о договоре с родителями (законными представителями) обучающихся.</w:t>
      </w:r>
    </w:p>
    <w:p w:rsidR="00CE0325" w:rsidRDefault="00CE0325">
      <w:pPr>
        <w:pStyle w:val="15"/>
        <w:widowControl w:val="0"/>
        <w:shd w:val="clear" w:color="auto" w:fill="FFFFFF"/>
        <w:tabs>
          <w:tab w:val="left" w:pos="851"/>
        </w:tabs>
        <w:spacing w:line="40" w:lineRule="atLeast"/>
        <w:ind w:left="851"/>
        <w:jc w:val="both"/>
      </w:pPr>
    </w:p>
    <w:p w:rsidR="00CE0325" w:rsidRDefault="00692BF6">
      <w:pPr>
        <w:pStyle w:val="15"/>
        <w:widowControl w:val="0"/>
        <w:shd w:val="clear" w:color="auto" w:fill="FFFFFF"/>
        <w:tabs>
          <w:tab w:val="left" w:pos="567"/>
        </w:tabs>
        <w:ind w:left="567"/>
        <w:jc w:val="both"/>
        <w:rPr>
          <w:b/>
        </w:rPr>
      </w:pPr>
      <w:r>
        <w:rPr>
          <w:b/>
        </w:rPr>
        <w:t>2.Регламентирующие деятельность органов самоуправления  школы: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7.Положение об Управляющем Совете.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8.Положение о Педагогическом совете.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9.Положение о Попечительском  совете.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10.Положение о Родительском комитете.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11.Положение об общем собрании трудового коллектива.</w:t>
      </w:r>
    </w:p>
    <w:p w:rsidR="00CE0325" w:rsidRDefault="00CE0325">
      <w:pPr>
        <w:widowControl w:val="0"/>
        <w:shd w:val="clear" w:color="auto" w:fill="FFFFFF"/>
        <w:tabs>
          <w:tab w:val="left" w:pos="851"/>
        </w:tabs>
        <w:spacing w:line="40" w:lineRule="atLeast"/>
        <w:ind w:left="142"/>
        <w:jc w:val="both"/>
      </w:pPr>
    </w:p>
    <w:p w:rsidR="00CE0325" w:rsidRDefault="00692BF6">
      <w:pPr>
        <w:pStyle w:val="15"/>
        <w:widowControl w:val="0"/>
        <w:shd w:val="clear" w:color="auto" w:fill="FFFFFF"/>
        <w:tabs>
          <w:tab w:val="left" w:pos="567"/>
        </w:tabs>
        <w:spacing w:line="40" w:lineRule="atLeast"/>
        <w:ind w:left="567"/>
        <w:rPr>
          <w:b/>
        </w:rPr>
      </w:pPr>
      <w:r>
        <w:rPr>
          <w:b/>
        </w:rPr>
        <w:t>3.Регламентирующие отношения  школы с работниками и организацию учебно-методической работы: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12.Положение о Методическом совете.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13.Положение о методическом объединении учителей.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14.Положение об учебном кабинете, смотре кабинетов.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15.Положение о классном руководстве.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16.Положение  о совещании при директоре.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17.Положение о мониторинге и внутреннем контроле в  школе.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lastRenderedPageBreak/>
        <w:t xml:space="preserve">18.Положение  о  составлении  рабочих  программ  учителями-предметниками  МБОУ </w:t>
      </w:r>
      <w:proofErr w:type="spellStart"/>
      <w:r>
        <w:t>Тихолиманской</w:t>
      </w:r>
      <w:proofErr w:type="spellEnd"/>
      <w:r>
        <w:t xml:space="preserve"> ООШ.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19.Положение  о  посещении  учебных  занятий  участниками  образовательного  процесса  в  школе.</w:t>
      </w:r>
    </w:p>
    <w:p w:rsidR="00CE0325" w:rsidRDefault="00CE0325">
      <w:pPr>
        <w:pStyle w:val="15"/>
        <w:widowControl w:val="0"/>
        <w:shd w:val="clear" w:color="auto" w:fill="FFFFFF"/>
        <w:tabs>
          <w:tab w:val="left" w:pos="851"/>
        </w:tabs>
        <w:spacing w:line="40" w:lineRule="atLeast"/>
        <w:ind w:left="851"/>
        <w:jc w:val="both"/>
      </w:pPr>
    </w:p>
    <w:p w:rsidR="00CE0325" w:rsidRDefault="00692BF6">
      <w:pPr>
        <w:pStyle w:val="15"/>
        <w:widowControl w:val="0"/>
        <w:shd w:val="clear" w:color="auto" w:fill="FFFFFF"/>
        <w:tabs>
          <w:tab w:val="left" w:pos="567"/>
        </w:tabs>
        <w:spacing w:line="40" w:lineRule="atLeast"/>
        <w:ind w:left="567"/>
        <w:rPr>
          <w:b/>
        </w:rPr>
      </w:pPr>
      <w:r>
        <w:rPr>
          <w:b/>
        </w:rPr>
        <w:t>4.Регламентирующие административную и финансово-хозяйственную деятельность: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20.Коллективный договор.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21.Положение о моральном и материальном стимулировании работников.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22.Положение  об  организации  дежурства  в  школе.</w:t>
      </w:r>
    </w:p>
    <w:p w:rsidR="00CE0325" w:rsidRDefault="00CE0325">
      <w:pPr>
        <w:widowControl w:val="0"/>
        <w:shd w:val="clear" w:color="auto" w:fill="FFFFFF"/>
        <w:tabs>
          <w:tab w:val="left" w:pos="567"/>
        </w:tabs>
        <w:spacing w:line="40" w:lineRule="atLeast"/>
        <w:jc w:val="both"/>
        <w:rPr>
          <w:b/>
        </w:rPr>
      </w:pPr>
    </w:p>
    <w:p w:rsidR="00CE0325" w:rsidRDefault="00692BF6">
      <w:pPr>
        <w:pStyle w:val="15"/>
        <w:widowControl w:val="0"/>
        <w:shd w:val="clear" w:color="auto" w:fill="FFFFFF"/>
        <w:tabs>
          <w:tab w:val="left" w:pos="567"/>
        </w:tabs>
        <w:spacing w:line="40" w:lineRule="atLeast"/>
        <w:ind w:left="567"/>
        <w:jc w:val="both"/>
        <w:rPr>
          <w:b/>
        </w:rPr>
      </w:pPr>
      <w:r>
        <w:rPr>
          <w:b/>
        </w:rPr>
        <w:t>5.Регламентирующие вопросы организации учебно-воспитательного процесса: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23.Положение о приеме, переводе и отчислении обучающихся.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24.Положение о промежуточной аттестации обучающихся.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 xml:space="preserve">25.Положение о системе контроля и оценивании знаний, умений и навыков обучающихся. 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</w:pPr>
      <w:r>
        <w:t>26.Положение о конфликтной комиссии.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jc w:val="both"/>
      </w:pPr>
      <w:r>
        <w:t>27.Положение о группе продленного дня.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jc w:val="both"/>
      </w:pPr>
      <w:r>
        <w:t>28.Положение о проведении школьного тура предметных олимпиад.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</w:pPr>
      <w:r>
        <w:t>29.Положение о работе объединений дополнительного образования.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30.Положение по ведению классных журналов.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31.Положение по ведению дневников учащегося.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32.Положение по ведению тетрадей учащегося.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33.Положение  о  пришкольном  интернате.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34.Положение о «</w:t>
      </w:r>
      <w:proofErr w:type="spellStart"/>
      <w:r>
        <w:t>портфолио</w:t>
      </w:r>
      <w:proofErr w:type="spellEnd"/>
      <w:r>
        <w:t>», индивидуальной накопительной оценке учебных  достижений выпускн</w:t>
      </w:r>
      <w:r>
        <w:t>и</w:t>
      </w:r>
      <w:r>
        <w:t>ков основной школы.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35.Положение  о рабочей программе учителя, работающего по ФГОС.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  <w:r>
        <w:t>36.Положение  о  поощрениях   и  взысканиях  обучающихся.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  <w:rPr>
          <w:spacing w:val="-8"/>
        </w:rPr>
      </w:pPr>
      <w:r>
        <w:t xml:space="preserve">37Положение  о  внеурочной  деятельности (неаудиторной занятости) обучающихся. 38.Положение </w:t>
      </w:r>
      <w:r>
        <w:rPr>
          <w:spacing w:val="-8"/>
        </w:rPr>
        <w:t>о порядке выставления  итоговых отметок  в аттестаты об основном общем образовании.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  <w:rPr>
          <w:spacing w:val="-8"/>
        </w:rPr>
      </w:pPr>
      <w:r>
        <w:rPr>
          <w:spacing w:val="-8"/>
        </w:rPr>
        <w:t>39.</w:t>
      </w:r>
      <w:r>
        <w:t xml:space="preserve">Положение о формах и порядке проведения устной итоговой аттестации </w:t>
      </w:r>
      <w:r>
        <w:rPr>
          <w:spacing w:val="-8"/>
        </w:rPr>
        <w:t>выпускников 9 класса.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  <w:rPr>
          <w:spacing w:val="-8"/>
          <w:sz w:val="26"/>
          <w:szCs w:val="26"/>
        </w:rPr>
      </w:pPr>
      <w:r>
        <w:rPr>
          <w:spacing w:val="-8"/>
        </w:rPr>
        <w:t>40.</w:t>
      </w:r>
      <w:r>
        <w:rPr>
          <w:spacing w:val="-8"/>
          <w:sz w:val="26"/>
          <w:szCs w:val="26"/>
        </w:rPr>
        <w:t>Положение  об  итоговой  аттестации  учеников  9  класса.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  <w:rPr>
          <w:spacing w:val="-8"/>
        </w:rPr>
      </w:pPr>
      <w:r>
        <w:rPr>
          <w:spacing w:val="-8"/>
          <w:sz w:val="26"/>
          <w:szCs w:val="26"/>
        </w:rPr>
        <w:t xml:space="preserve">41.Положение  о  порядке  проведения </w:t>
      </w:r>
      <w:r>
        <w:rPr>
          <w:spacing w:val="-8"/>
        </w:rPr>
        <w:t>текущей  и  промежуточной  аттестации  обучающихся.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  <w:rPr>
          <w:spacing w:val="-8"/>
        </w:rPr>
      </w:pPr>
      <w:r>
        <w:rPr>
          <w:spacing w:val="-8"/>
        </w:rPr>
        <w:t>42.Положение  о  дошкольной  группе.</w:t>
      </w:r>
    </w:p>
    <w:p w:rsidR="00CE0325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  <w:rPr>
          <w:spacing w:val="-8"/>
        </w:rPr>
      </w:pPr>
      <w:r>
        <w:rPr>
          <w:spacing w:val="-8"/>
        </w:rPr>
        <w:t>43. Положение  об  условном  переводе  учащихся.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II раздел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Условия функционирования ОУ</w:t>
      </w:r>
    </w:p>
    <w:p w:rsidR="00CE0325" w:rsidRDefault="00CE0325">
      <w:pPr>
        <w:pStyle w:val="14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Структура ОУ: </w:t>
      </w:r>
    </w:p>
    <w:p w:rsidR="00CE0325" w:rsidRDefault="00692BF6">
      <w:pPr>
        <w:pStyle w:val="14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Дошкольное образование                                                           - 4 года,</w:t>
      </w:r>
    </w:p>
    <w:p w:rsidR="00CE0325" w:rsidRDefault="00692BF6">
      <w:pPr>
        <w:pStyle w:val="14"/>
        <w:tabs>
          <w:tab w:val="left" w:pos="6885"/>
        </w:tabs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 ступень -  начальное общее образование                              - 4 года,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2 ступень -  основное   общее образование                              - 5 лет.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Контингент учащихся.  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Формы комплектования следующие:</w:t>
      </w:r>
    </w:p>
    <w:p w:rsidR="00CE0325" w:rsidRDefault="00692BF6">
      <w:pPr>
        <w:pStyle w:val="14"/>
        <w:ind w:left="720" w:hanging="16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На дошкольное отделение принимаются все дети в возрасте  от 1,5 до 6,5 лет                                                                                                                                                     по  заявлению  родителей;     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1-я ступень – 6,5 лет до 10 лет, по заявлению родителей;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2-я ступень – 10-15 лет, по заявлению родителей.</w:t>
      </w:r>
    </w:p>
    <w:p w:rsidR="00CE0325" w:rsidRDefault="00692BF6">
      <w:pPr>
        <w:shd w:val="clear" w:color="auto" w:fill="FFFFFF"/>
        <w:tabs>
          <w:tab w:val="left" w:leader="underscore" w:pos="7546"/>
        </w:tabs>
        <w:spacing w:line="475" w:lineRule="exact"/>
        <w:ind w:left="5"/>
      </w:pPr>
      <w:r>
        <w:t>2.1. Данные о контингенте обучающихся по</w:t>
      </w:r>
      <w:r w:rsidR="00FC460D">
        <w:t xml:space="preserve"> состоянию на 10.01.2013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325" w:rsidRDefault="00692BF6">
      <w:pPr>
        <w:shd w:val="clear" w:color="auto" w:fill="FFFFFF"/>
        <w:spacing w:line="475" w:lineRule="exact"/>
        <w:ind w:left="5"/>
        <w:rPr>
          <w:u w:val="single"/>
        </w:rPr>
      </w:pPr>
      <w:r>
        <w:t xml:space="preserve">(количество человек) </w:t>
      </w:r>
      <w:r w:rsidR="00FC460D">
        <w:rPr>
          <w:u w:val="single"/>
        </w:rPr>
        <w:t>45</w:t>
      </w:r>
    </w:p>
    <w:p w:rsidR="00206070" w:rsidRDefault="00206070">
      <w:pPr>
        <w:shd w:val="clear" w:color="auto" w:fill="FFFFFF"/>
        <w:spacing w:line="475" w:lineRule="exact"/>
        <w:jc w:val="right"/>
        <w:rPr>
          <w:spacing w:val="-2"/>
        </w:rPr>
      </w:pPr>
    </w:p>
    <w:p w:rsidR="00206070" w:rsidRDefault="00206070">
      <w:pPr>
        <w:shd w:val="clear" w:color="auto" w:fill="FFFFFF"/>
        <w:spacing w:line="475" w:lineRule="exact"/>
        <w:jc w:val="right"/>
        <w:rPr>
          <w:spacing w:val="-2"/>
        </w:rPr>
      </w:pPr>
    </w:p>
    <w:p w:rsidR="00206070" w:rsidRDefault="00206070">
      <w:pPr>
        <w:shd w:val="clear" w:color="auto" w:fill="FFFFFF"/>
        <w:spacing w:line="475" w:lineRule="exact"/>
        <w:jc w:val="right"/>
        <w:rPr>
          <w:spacing w:val="-2"/>
        </w:rPr>
      </w:pPr>
    </w:p>
    <w:p w:rsidR="00206070" w:rsidRDefault="00206070">
      <w:pPr>
        <w:shd w:val="clear" w:color="auto" w:fill="FFFFFF"/>
        <w:spacing w:line="475" w:lineRule="exact"/>
        <w:jc w:val="right"/>
        <w:rPr>
          <w:spacing w:val="-2"/>
        </w:rPr>
      </w:pPr>
    </w:p>
    <w:p w:rsidR="00CE0325" w:rsidRDefault="00692BF6">
      <w:pPr>
        <w:shd w:val="clear" w:color="auto" w:fill="FFFFFF"/>
        <w:spacing w:line="475" w:lineRule="exact"/>
        <w:jc w:val="right"/>
        <w:rPr>
          <w:spacing w:val="-2"/>
        </w:rPr>
      </w:pPr>
      <w:r>
        <w:rPr>
          <w:spacing w:val="-2"/>
        </w:rPr>
        <w:t>Таблица 1</w:t>
      </w:r>
    </w:p>
    <w:p w:rsidR="00206070" w:rsidRDefault="00206070">
      <w:pPr>
        <w:shd w:val="clear" w:color="auto" w:fill="FFFFFF"/>
        <w:spacing w:line="475" w:lineRule="exact"/>
        <w:jc w:val="right"/>
        <w:rPr>
          <w:spacing w:val="-2"/>
        </w:rPr>
      </w:pPr>
    </w:p>
    <w:p w:rsidR="00CE0325" w:rsidRDefault="00CE0325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0"/>
        <w:gridCol w:w="1483"/>
        <w:gridCol w:w="1483"/>
        <w:gridCol w:w="1483"/>
        <w:gridCol w:w="2206"/>
      </w:tblGrid>
      <w:tr w:rsidR="00CE0325">
        <w:trPr>
          <w:trHeight w:hRule="exact" w:val="133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Начальное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общее</w:t>
            </w:r>
          </w:p>
          <w:p w:rsidR="00CE0325" w:rsidRDefault="00692BF6">
            <w:pPr>
              <w:shd w:val="clear" w:color="auto" w:fill="FFFFFF"/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Основное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общее</w:t>
            </w:r>
          </w:p>
          <w:p w:rsidR="00CE0325" w:rsidRDefault="00692BF6">
            <w:pPr>
              <w:shd w:val="clear" w:color="auto" w:fill="FFFFFF"/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rPr>
                <w:spacing w:val="-2"/>
              </w:rPr>
            </w:pPr>
            <w:r>
              <w:t>Среднее (полное) о</w:t>
            </w:r>
            <w:r>
              <w:t>б</w:t>
            </w:r>
            <w:r>
              <w:t xml:space="preserve">щее </w:t>
            </w:r>
            <w:r>
              <w:rPr>
                <w:spacing w:val="-2"/>
              </w:rPr>
              <w:t>образ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вание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Всего</w:t>
            </w:r>
          </w:p>
        </w:tc>
      </w:tr>
      <w:tr w:rsidR="00CE0325">
        <w:trPr>
          <w:trHeight w:hRule="exact" w:val="76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187"/>
            </w:pPr>
            <w:r>
              <w:rPr>
                <w:spacing w:val="-2"/>
              </w:rPr>
              <w:t xml:space="preserve">Общее количество классов/ </w:t>
            </w:r>
            <w:r>
              <w:t>средняя наполняемость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rPr>
                <w:lang w:val="en-US"/>
              </w:rPr>
              <w:t>3/</w:t>
            </w:r>
          </w:p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rPr>
                <w:lang w:val="en-US"/>
              </w:rPr>
              <w:t>4/</w:t>
            </w:r>
          </w:p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t>7/</w:t>
            </w:r>
            <w:r>
              <w:rPr>
                <w:lang w:val="en-US"/>
              </w:rPr>
              <w:t>8</w:t>
            </w:r>
          </w:p>
        </w:tc>
      </w:tr>
      <w:tr w:rsidR="00CE0325">
        <w:trPr>
          <w:trHeight w:hRule="exact" w:val="76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1109"/>
            </w:pPr>
            <w:r>
              <w:t>Общее количество обучающихся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59</w:t>
            </w:r>
          </w:p>
        </w:tc>
      </w:tr>
      <w:tr w:rsidR="00CE0325">
        <w:trPr>
          <w:trHeight w:hRule="exact" w:val="48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В том числе:</w:t>
            </w:r>
          </w:p>
        </w:tc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103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Занимающихся по базовым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общеобразовательным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программам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59</w:t>
            </w:r>
          </w:p>
        </w:tc>
      </w:tr>
      <w:tr w:rsidR="00CE0325">
        <w:trPr>
          <w:trHeight w:hRule="exact" w:val="121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360"/>
              <w:rPr>
                <w:spacing w:val="-2"/>
              </w:rPr>
            </w:pPr>
            <w:r>
              <w:t>Занимающихся по спец</w:t>
            </w:r>
            <w:r>
              <w:t>и</w:t>
            </w:r>
            <w:r>
              <w:t xml:space="preserve">альным (коррекционным) образовательным </w:t>
            </w:r>
            <w:r>
              <w:rPr>
                <w:spacing w:val="-2"/>
              </w:rPr>
              <w:t>пр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граммам (указать вид)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131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53"/>
            </w:pPr>
            <w:r>
              <w:t>Занимающихся по програ</w:t>
            </w:r>
            <w:r>
              <w:t>м</w:t>
            </w:r>
            <w:r>
              <w:t xml:space="preserve">мам углублённого </w:t>
            </w:r>
            <w:r>
              <w:rPr>
                <w:spacing w:val="-2"/>
              </w:rPr>
              <w:t xml:space="preserve">изучения предметов (указать </w:t>
            </w:r>
            <w:r>
              <w:t>предметы)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96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Занимающихся</w:t>
            </w:r>
          </w:p>
          <w:p w:rsidR="00CE0325" w:rsidRDefault="00692BF6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в группах продлённого дня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26</w:t>
            </w:r>
          </w:p>
        </w:tc>
      </w:tr>
      <w:tr w:rsidR="00CE0325">
        <w:trPr>
          <w:trHeight w:hRule="exact" w:val="131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1138"/>
            </w:pPr>
            <w:r>
              <w:t>Занимающихся по программам д</w:t>
            </w:r>
            <w:r>
              <w:t>о</w:t>
            </w:r>
            <w:r>
              <w:t>полнительного о</w:t>
            </w:r>
            <w:r>
              <w:t>б</w:t>
            </w:r>
            <w:r>
              <w:t>разования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20</w:t>
            </w:r>
          </w:p>
        </w:tc>
      </w:tr>
      <w:tr w:rsidR="00CE0325">
        <w:trPr>
          <w:trHeight w:hRule="exact" w:val="270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72"/>
            </w:pPr>
            <w:r>
              <w:t>Получающих дополнитель</w:t>
            </w:r>
            <w:r>
              <w:softHyphen/>
            </w:r>
            <w:r>
              <w:rPr>
                <w:spacing w:val="-2"/>
              </w:rPr>
              <w:t xml:space="preserve">ные образовательные услуги </w:t>
            </w:r>
            <w:r>
              <w:t>(в т.ч. платные, за рамками основных образовательных программ, а также посред</w:t>
            </w:r>
            <w:r>
              <w:softHyphen/>
              <w:t>ством других учреждений – дополнительного образова</w:t>
            </w:r>
            <w:r>
              <w:softHyphen/>
              <w:t>ния детей, профессиональ</w:t>
            </w:r>
            <w:r>
              <w:softHyphen/>
              <w:t>ного образования и т.п.)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</w:tbl>
    <w:p w:rsidR="00CE0325" w:rsidRDefault="00CE0325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206070" w:rsidRDefault="00206070">
      <w:pPr>
        <w:pStyle w:val="14"/>
      </w:pPr>
    </w:p>
    <w:p w:rsidR="00CE0325" w:rsidRDefault="00692BF6">
      <w:pPr>
        <w:shd w:val="clear" w:color="auto" w:fill="FFFFFF"/>
      </w:pPr>
      <w:r>
        <w:t>2.2. Реализация права обучающихся на получение образования</w:t>
      </w: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2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8"/>
        <w:gridCol w:w="1800"/>
        <w:gridCol w:w="1978"/>
        <w:gridCol w:w="1971"/>
      </w:tblGrid>
      <w:tr w:rsidR="00CE0325">
        <w:trPr>
          <w:trHeight w:hRule="exact" w:val="50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AE3989">
            <w:pPr>
              <w:shd w:val="clear" w:color="auto" w:fill="FFFFFF"/>
              <w:tabs>
                <w:tab w:val="left" w:leader="underscore" w:pos="1008"/>
              </w:tabs>
              <w:snapToGrid w:val="0"/>
            </w:pPr>
            <w:r>
              <w:t>20 10</w:t>
            </w:r>
            <w:r w:rsidR="00692BF6">
              <w:t xml:space="preserve"> год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AE3989">
            <w:pPr>
              <w:shd w:val="clear" w:color="auto" w:fill="FFFFFF"/>
              <w:tabs>
                <w:tab w:val="left" w:leader="underscore" w:pos="1008"/>
              </w:tabs>
              <w:snapToGrid w:val="0"/>
            </w:pPr>
            <w:r>
              <w:t>2011</w:t>
            </w:r>
            <w:r w:rsidR="00692BF6">
              <w:t xml:space="preserve">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AE3989">
            <w:pPr>
              <w:shd w:val="clear" w:color="auto" w:fill="FFFFFF"/>
              <w:tabs>
                <w:tab w:val="left" w:leader="underscore" w:pos="1013"/>
              </w:tabs>
              <w:snapToGrid w:val="0"/>
            </w:pPr>
            <w:r>
              <w:t>20 12</w:t>
            </w:r>
            <w:r w:rsidR="00692BF6">
              <w:t xml:space="preserve"> год</w:t>
            </w:r>
          </w:p>
        </w:tc>
      </w:tr>
      <w:tr w:rsidR="00AE3989">
        <w:trPr>
          <w:trHeight w:hRule="exact" w:val="1042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  <w:spacing w:line="274" w:lineRule="exact"/>
              <w:ind w:right="350"/>
            </w:pPr>
            <w:r>
              <w:t xml:space="preserve">1. Количество учащихся, </w:t>
            </w:r>
            <w:r>
              <w:rPr>
                <w:spacing w:val="-2"/>
              </w:rPr>
              <w:t>оста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 xml:space="preserve">ленных на повторный курс </w:t>
            </w:r>
            <w:r>
              <w:t>об</w:t>
            </w:r>
            <w:r>
              <w:t>у</w:t>
            </w:r>
            <w:r>
              <w:t>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AE3989">
        <w:trPr>
          <w:trHeight w:hRule="exact" w:val="103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  <w:spacing w:line="274" w:lineRule="exact"/>
              <w:ind w:right="408"/>
            </w:pPr>
            <w:r>
              <w:t xml:space="preserve">2. Количество учащихся, 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ы</w:t>
            </w:r>
            <w:r>
              <w:rPr>
                <w:spacing w:val="-2"/>
              </w:rPr>
              <w:t xml:space="preserve">бывших из образовательного </w:t>
            </w:r>
            <w:r>
              <w:t>у</w:t>
            </w:r>
            <w:r>
              <w:t>ч</w:t>
            </w:r>
            <w:r>
              <w:t>реждения,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6</w:t>
            </w:r>
          </w:p>
        </w:tc>
      </w:tr>
      <w:tr w:rsidR="00AE3989">
        <w:trPr>
          <w:trHeight w:hRule="exact" w:val="48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</w:p>
        </w:tc>
      </w:tr>
      <w:tr w:rsidR="00AE3989">
        <w:trPr>
          <w:trHeight w:hRule="exact" w:val="76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  <w:spacing w:line="278" w:lineRule="exact"/>
              <w:ind w:right="91"/>
            </w:pPr>
            <w:r>
              <w:rPr>
                <w:spacing w:val="-2"/>
              </w:rPr>
              <w:t xml:space="preserve">исключенных из образовательного </w:t>
            </w:r>
            <w:r>
              <w:t>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AE3989">
        <w:trPr>
          <w:trHeight w:hRule="exact" w:val="76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  <w:spacing w:line="274" w:lineRule="exact"/>
              <w:ind w:right="682"/>
              <w:rPr>
                <w:spacing w:val="-2"/>
              </w:rPr>
            </w:pPr>
            <w:r>
              <w:rPr>
                <w:spacing w:val="-2"/>
              </w:rPr>
              <w:t>выбывших на учебу в другое образовательное 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6</w:t>
            </w:r>
          </w:p>
        </w:tc>
      </w:tr>
      <w:tr w:rsidR="00AE3989">
        <w:trPr>
          <w:trHeight w:hRule="exact" w:val="48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по другим причинам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AE3989">
        <w:trPr>
          <w:trHeight w:hRule="exact" w:val="48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3. Из числа выбывших: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</w:p>
        </w:tc>
      </w:tr>
      <w:tr w:rsidR="00AE3989">
        <w:trPr>
          <w:trHeight w:hRule="exact" w:val="48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трудоустроены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AE3989">
        <w:trPr>
          <w:trHeight w:hRule="exact" w:val="49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не работают и не учатся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3989" w:rsidRDefault="00AE3989" w:rsidP="00E84348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3989" w:rsidRDefault="00AE3989">
            <w:pPr>
              <w:shd w:val="clear" w:color="auto" w:fill="FFFFFF"/>
              <w:snapToGrid w:val="0"/>
            </w:pPr>
            <w:r>
              <w:t>0</w:t>
            </w:r>
          </w:p>
        </w:tc>
      </w:tr>
    </w:tbl>
    <w:p w:rsidR="00CE0325" w:rsidRDefault="00692BF6">
      <w:pPr>
        <w:shd w:val="clear" w:color="auto" w:fill="FFFFFF"/>
        <w:spacing w:before="451"/>
        <w:ind w:left="115"/>
      </w:pPr>
      <w:r>
        <w:t>2.3. Режим работы образовательного учреждения</w:t>
      </w: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3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1800"/>
        <w:gridCol w:w="1656"/>
        <w:gridCol w:w="1836"/>
      </w:tblGrid>
      <w:tr w:rsidR="00CE0325">
        <w:trPr>
          <w:trHeight w:hRule="exact" w:val="504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ступень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 ступень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 ступень</w:t>
            </w:r>
          </w:p>
        </w:tc>
      </w:tr>
      <w:tr w:rsidR="00CE0325">
        <w:trPr>
          <w:trHeight w:hRule="exact" w:val="490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Продолжительность учебного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33;  35 недель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34;  35 недель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Продолжительность учебной недели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5 дней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5 дней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Продолжительность уроков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35; 45 минут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45 минут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Продолжительность перерывов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10; 20; 20; 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10; 20; 20; 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1042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1368"/>
            </w:pPr>
            <w:r>
              <w:t>Периодичность проведения промежуточной аттестации обучающихся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По четвертям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По четвертям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1238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Сменность:</w:t>
            </w:r>
          </w:p>
          <w:p w:rsidR="00CE0325" w:rsidRDefault="00692BF6">
            <w:pPr>
              <w:shd w:val="clear" w:color="auto" w:fill="FFFFFF"/>
              <w:spacing w:line="274" w:lineRule="exact"/>
              <w:ind w:right="494"/>
            </w:pPr>
            <w:r>
              <w:rPr>
                <w:spacing w:val="-2"/>
              </w:rPr>
              <w:t xml:space="preserve">Количество классов / обучающихся, </w:t>
            </w:r>
            <w:r>
              <w:t>занимающихся в первую смену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3/30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4/21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763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552"/>
            </w:pPr>
            <w:r>
              <w:rPr>
                <w:spacing w:val="-2"/>
              </w:rPr>
              <w:t xml:space="preserve">Количество классов/ обучающихся, </w:t>
            </w:r>
            <w:r>
              <w:t>занимающихся во вторую смену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</w:tbl>
    <w:p w:rsidR="00CE0325" w:rsidRDefault="00CE0325">
      <w:pPr>
        <w:pStyle w:val="14"/>
      </w:pPr>
    </w:p>
    <w:p w:rsidR="00CE0325" w:rsidRDefault="00CE0325">
      <w:pPr>
        <w:ind w:left="576"/>
      </w:pPr>
    </w:p>
    <w:p w:rsidR="00CE0325" w:rsidRDefault="00CE0325">
      <w:pPr>
        <w:ind w:left="576"/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III раздел</w:t>
      </w:r>
    </w:p>
    <w:p w:rsidR="00CE0325" w:rsidRPr="00206070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0607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Содержание образовательного процесса</w:t>
      </w:r>
    </w:p>
    <w:p w:rsidR="00CE0325" w:rsidRPr="00206070" w:rsidRDefault="00CE0325">
      <w:pPr>
        <w:pStyle w:val="14"/>
        <w:rPr>
          <w:rFonts w:ascii="Times New Roman" w:eastAsia="MS Mincho" w:hAnsi="Times New Roman" w:cs="Times New Roman"/>
          <w:sz w:val="24"/>
        </w:rPr>
      </w:pPr>
    </w:p>
    <w:p w:rsidR="00CE0325" w:rsidRPr="00206070" w:rsidRDefault="00692BF6">
      <w:pPr>
        <w:pStyle w:val="14"/>
        <w:rPr>
          <w:rFonts w:ascii="Times New Roman" w:hAnsi="Times New Roman" w:cs="Times New Roman"/>
          <w:sz w:val="24"/>
          <w:szCs w:val="24"/>
        </w:rPr>
      </w:pPr>
      <w:r w:rsidRPr="002060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06070">
        <w:rPr>
          <w:rFonts w:ascii="Times New Roman" w:eastAsia="MS Mincho" w:hAnsi="Times New Roman" w:cs="Times New Roman"/>
          <w:b/>
          <w:bCs/>
          <w:sz w:val="24"/>
          <w:szCs w:val="24"/>
        </w:rPr>
        <w:t>3.1. Учебный план.</w:t>
      </w:r>
      <w:r w:rsidRPr="0020607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107F1" w:rsidRPr="00206070">
        <w:rPr>
          <w:rFonts w:ascii="Times New Roman" w:hAnsi="Times New Roman" w:cs="Times New Roman"/>
          <w:b/>
          <w:sz w:val="24"/>
          <w:szCs w:val="24"/>
        </w:rPr>
        <w:t>Б</w:t>
      </w:r>
      <w:r w:rsidRPr="00206070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 w:rsidRPr="00206070">
        <w:rPr>
          <w:rFonts w:ascii="Times New Roman" w:hAnsi="Times New Roman" w:cs="Times New Roman"/>
          <w:b/>
          <w:sz w:val="24"/>
          <w:szCs w:val="24"/>
        </w:rPr>
        <w:t>Тихолиманской</w:t>
      </w:r>
      <w:proofErr w:type="spellEnd"/>
      <w:r w:rsidRPr="00206070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r w:rsidRPr="00206070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Законом РФ «Об о</w:t>
      </w:r>
      <w:r w:rsidRPr="00206070">
        <w:rPr>
          <w:rFonts w:ascii="Times New Roman" w:hAnsi="Times New Roman" w:cs="Times New Roman"/>
          <w:sz w:val="24"/>
          <w:szCs w:val="24"/>
        </w:rPr>
        <w:t>б</w:t>
      </w:r>
      <w:r w:rsidRPr="00206070">
        <w:rPr>
          <w:rFonts w:ascii="Times New Roman" w:hAnsi="Times New Roman" w:cs="Times New Roman"/>
          <w:sz w:val="24"/>
          <w:szCs w:val="24"/>
        </w:rPr>
        <w:t>разовании», в  соответствии  с  приказом  Министерства  образования  и  науки  РФ  от  03.06.2011 №1994 «О  внесении  изменений  в  федеральный  базисный  учебный  план  и примерные  учебные  планы  для ОУ РФ,  реализующих  программы  общего  образования,  утверждённые  приказом  Мин</w:t>
      </w:r>
      <w:r w:rsidRPr="00206070">
        <w:rPr>
          <w:rFonts w:ascii="Times New Roman" w:hAnsi="Times New Roman" w:cs="Times New Roman"/>
          <w:sz w:val="24"/>
          <w:szCs w:val="24"/>
        </w:rPr>
        <w:t>и</w:t>
      </w:r>
      <w:r w:rsidRPr="00206070">
        <w:rPr>
          <w:rFonts w:ascii="Times New Roman" w:hAnsi="Times New Roman" w:cs="Times New Roman"/>
          <w:sz w:val="24"/>
          <w:szCs w:val="24"/>
        </w:rPr>
        <w:t xml:space="preserve">стерства  образования  РФ от   9  марта 2004 года №1312.»,  в  соответствии  с  приказом  министерства  общего  и  профессионального  образования  Ростовской  области № 478  от  16.06.2011г.  «О  внесении  изменений  в  приказ  от  29.03.2011г. №21»,  в  соответствии  с  постановлением №189  от  29.12..2010г.  об  утверждении  </w:t>
      </w:r>
      <w:proofErr w:type="spellStart"/>
      <w:r w:rsidRPr="0020607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6070">
        <w:rPr>
          <w:rFonts w:ascii="Times New Roman" w:hAnsi="Times New Roman" w:cs="Times New Roman"/>
          <w:sz w:val="24"/>
          <w:szCs w:val="24"/>
        </w:rPr>
        <w:t xml:space="preserve"> 2.4.2.2821-10  «Санитарно-эпидемиологические  требования  к  условиям  и  организации  обучения  в  общеобразовательных  учреждениях»,  допустимой  учебной  нагрузки  уч</w:t>
      </w:r>
      <w:r w:rsidRPr="00206070">
        <w:rPr>
          <w:rFonts w:ascii="Times New Roman" w:hAnsi="Times New Roman" w:cs="Times New Roman"/>
          <w:sz w:val="24"/>
          <w:szCs w:val="24"/>
        </w:rPr>
        <w:t>а</w:t>
      </w:r>
      <w:r w:rsidRPr="00206070">
        <w:rPr>
          <w:rFonts w:ascii="Times New Roman" w:hAnsi="Times New Roman" w:cs="Times New Roman"/>
          <w:sz w:val="24"/>
          <w:szCs w:val="24"/>
        </w:rPr>
        <w:t xml:space="preserve">щихся  при 5-дневной  учебной  неделе. </w:t>
      </w:r>
    </w:p>
    <w:p w:rsidR="00CE0325" w:rsidRPr="00206070" w:rsidRDefault="0050092F">
      <w:pPr>
        <w:ind w:firstLine="708"/>
        <w:jc w:val="both"/>
      </w:pPr>
      <w:r w:rsidRPr="00206070">
        <w:t>В 2012-2013</w:t>
      </w:r>
      <w:r w:rsidR="00692BF6" w:rsidRPr="00206070">
        <w:t xml:space="preserve"> учебно</w:t>
      </w:r>
      <w:r w:rsidRPr="00206070">
        <w:t>м году на БУП- 2004г. перешли 3;4;5,6,7;8</w:t>
      </w:r>
      <w:r w:rsidR="00692BF6" w:rsidRPr="00206070">
        <w:t xml:space="preserve"> классы.  1 </w:t>
      </w:r>
      <w:r w:rsidRPr="00206070">
        <w:t>и 2</w:t>
      </w:r>
      <w:r w:rsidR="00692BF6" w:rsidRPr="00206070">
        <w:t xml:space="preserve"> класс</w:t>
      </w:r>
      <w:r w:rsidRPr="00206070">
        <w:t>ы  занимаю</w:t>
      </w:r>
      <w:r w:rsidR="00692BF6" w:rsidRPr="00206070">
        <w:t>тся  по  ФГОС 2.</w:t>
      </w:r>
    </w:p>
    <w:p w:rsidR="00CE0325" w:rsidRPr="00206070" w:rsidRDefault="00692BF6">
      <w:pPr>
        <w:ind w:firstLine="708"/>
        <w:jc w:val="both"/>
      </w:pPr>
      <w:r w:rsidRPr="00206070">
        <w:t>Учебный план обеспечивает соблюдение интересов учащихся, преемственность с предыдущими УП, реализацию инновационных направлений по совершенствованию содержания образования, дост</w:t>
      </w:r>
      <w:r w:rsidRPr="00206070">
        <w:t>и</w:t>
      </w:r>
      <w:r w:rsidRPr="00206070">
        <w:t>жению высокого качества и эффективности обучения, по социализации и самоопределению личности школьника, его адаптации к новым экономическим условиям.</w:t>
      </w:r>
    </w:p>
    <w:p w:rsidR="00CE0325" w:rsidRPr="00206070" w:rsidRDefault="00692BF6">
      <w:pPr>
        <w:ind w:firstLine="708"/>
        <w:jc w:val="both"/>
      </w:pPr>
      <w:r w:rsidRPr="00206070">
        <w:t>В  школе  8  классов,  7  классов-комплектов.</w:t>
      </w:r>
    </w:p>
    <w:p w:rsidR="00CE0325" w:rsidRPr="00206070" w:rsidRDefault="00692BF6">
      <w:pPr>
        <w:ind w:firstLine="708"/>
        <w:jc w:val="both"/>
      </w:pPr>
      <w:r w:rsidRPr="00206070">
        <w:t>Учебный план предусматривает право выбора учащимися дисциплин, которые включены в ра</w:t>
      </w:r>
      <w:r w:rsidRPr="00206070">
        <w:t>з</w:t>
      </w:r>
      <w:r w:rsidRPr="00206070">
        <w:t xml:space="preserve">дел «школьный компонент». </w:t>
      </w:r>
    </w:p>
    <w:p w:rsidR="00CE0325" w:rsidRDefault="00692BF6">
      <w:pPr>
        <w:ind w:firstLine="708"/>
        <w:jc w:val="both"/>
      </w:pPr>
      <w:r>
        <w:t>.</w:t>
      </w:r>
    </w:p>
    <w:p w:rsidR="00CE0325" w:rsidRDefault="00CE0325">
      <w:pPr>
        <w:ind w:firstLine="708"/>
        <w:jc w:val="both"/>
      </w:pPr>
    </w:p>
    <w:p w:rsidR="00CE0325" w:rsidRDefault="00692BF6">
      <w:pPr>
        <w:rPr>
          <w:b/>
        </w:rPr>
      </w:pPr>
      <w:r>
        <w:t xml:space="preserve">                                              </w:t>
      </w:r>
      <w:proofErr w:type="spellStart"/>
      <w:r>
        <w:rPr>
          <w:b/>
        </w:rPr>
        <w:t>Инвариативная</w:t>
      </w:r>
      <w:proofErr w:type="spellEnd"/>
      <w:r>
        <w:rPr>
          <w:b/>
        </w:rPr>
        <w:t xml:space="preserve"> часть УП</w:t>
      </w:r>
      <w:r w:rsidR="00206070">
        <w:rPr>
          <w:b/>
        </w:rPr>
        <w:t xml:space="preserve">                                                                               </w:t>
      </w:r>
    </w:p>
    <w:p w:rsidR="00CE0325" w:rsidRDefault="00692BF6">
      <w:pPr>
        <w:ind w:firstLine="708"/>
        <w:jc w:val="center"/>
        <w:rPr>
          <w:i/>
        </w:rPr>
      </w:pPr>
      <w:r>
        <w:rPr>
          <w:i/>
        </w:rPr>
        <w:t>Начальная школа</w:t>
      </w:r>
    </w:p>
    <w:p w:rsidR="00CE0325" w:rsidRDefault="00692BF6">
      <w:pPr>
        <w:ind w:firstLine="708"/>
      </w:pPr>
      <w:proofErr w:type="spellStart"/>
      <w:r>
        <w:t>Инвариативная</w:t>
      </w:r>
      <w:proofErr w:type="spellEnd"/>
      <w:r>
        <w:t xml:space="preserve"> часть УП,  в  соответствии  с  БУП -2004, представлена усилением образовател</w:t>
      </w:r>
      <w:r>
        <w:t>ь</w:t>
      </w:r>
      <w:r>
        <w:t>ной  области  «Филология» , где  предусматривается и</w:t>
      </w:r>
      <w:r w:rsidR="00112E5E">
        <w:t xml:space="preserve">зучение иностранного языка во </w:t>
      </w:r>
      <w:r>
        <w:t xml:space="preserve">3;4 </w:t>
      </w:r>
      <w:proofErr w:type="spellStart"/>
      <w:r>
        <w:t>кл</w:t>
      </w:r>
      <w:proofErr w:type="spellEnd"/>
      <w:r>
        <w:t>. – по 2 часа  в  неделю  для  ознакомления  учащихся  с  действующими  языковыми  нормами,  обучению  их  нео</w:t>
      </w:r>
      <w:r>
        <w:t>б</w:t>
      </w:r>
      <w:r>
        <w:t>ходимым  речевым  навыкам  иностранного  языка.  В  соответствии  с  ФГОС    с  1  по  4  класс  на  уроках  по  окружающему  миру  учащихся  познакомят  с  «Основами  мировых  религий»,  предусмо</w:t>
      </w:r>
      <w:r>
        <w:t>т</w:t>
      </w:r>
      <w:r>
        <w:t>рено  выделить  на  изучение  этих  тем  по 5  часов  в  каждом  классе.  Так  же  на  уроках  по  окр</w:t>
      </w:r>
      <w:r>
        <w:t>у</w:t>
      </w:r>
      <w:r>
        <w:t xml:space="preserve">жающему  миру  учащиеся  изучают  правила  дорожного  движения. </w:t>
      </w:r>
    </w:p>
    <w:p w:rsidR="00CE0325" w:rsidRDefault="00CE0325">
      <w:pPr>
        <w:ind w:firstLine="708"/>
      </w:pPr>
    </w:p>
    <w:p w:rsidR="00CE0325" w:rsidRDefault="00692BF6">
      <w:pPr>
        <w:ind w:firstLine="708"/>
        <w:jc w:val="center"/>
        <w:rPr>
          <w:i/>
        </w:rPr>
      </w:pPr>
      <w:r>
        <w:rPr>
          <w:i/>
        </w:rPr>
        <w:t>Основная общеобразовательная школа</w:t>
      </w:r>
    </w:p>
    <w:p w:rsidR="00CE0325" w:rsidRDefault="00692BF6">
      <w:pPr>
        <w:ind w:firstLine="708"/>
      </w:pPr>
      <w:r>
        <w:t xml:space="preserve">В </w:t>
      </w:r>
      <w:proofErr w:type="spellStart"/>
      <w:r>
        <w:t>инвариативную</w:t>
      </w:r>
      <w:proofErr w:type="spellEnd"/>
      <w:r>
        <w:t xml:space="preserve"> часть внесены предметы:  образовательная область «Обществознание»  ге</w:t>
      </w:r>
      <w:r>
        <w:t>о</w:t>
      </w:r>
      <w:r>
        <w:t xml:space="preserve">графия 5 </w:t>
      </w:r>
      <w:proofErr w:type="spellStart"/>
      <w:r>
        <w:t>кл</w:t>
      </w:r>
      <w:proofErr w:type="spellEnd"/>
      <w:r>
        <w:t>. – 1ч.  за  счёт  школьного  компонента, в  6  классе  1 час  за  счёт  школьного  компонента  на  изучение  биологии  для  обеспечения  изучения  полного  курса  данного  предмета  в  6 кл</w:t>
      </w:r>
      <w:r w:rsidR="00112E5E">
        <w:t>ассе.  Обществознание 6; 7; 8</w:t>
      </w:r>
      <w:r>
        <w:t xml:space="preserve">кл. – по 1ч.  Для  адаптации  учащихся  к  социуму  и  </w:t>
      </w:r>
      <w:r w:rsidR="00206070">
        <w:t>реализации  себя  как  личности</w:t>
      </w:r>
      <w:r>
        <w:t>,  в  9  классе  в  курсе «Обществознание»  расширенно  изучается  тема  «Коррупция».  Обр</w:t>
      </w:r>
      <w:r>
        <w:t>а</w:t>
      </w:r>
      <w:r>
        <w:t>зовательная  область «Искусство»  представлена  в  8  классе  предметом «черчение».  В 9 классе  в  о</w:t>
      </w:r>
      <w:r>
        <w:t>б</w:t>
      </w:r>
      <w:r>
        <w:t>разовательной  области  «Технология»  введён  1  час  на  преподавание  предмета  «черчение»  для  обеспечения  изучения  полного  курса  данного  предмета,  начатого  в  8  классе.  Образовательная  о</w:t>
      </w:r>
      <w:r>
        <w:t>б</w:t>
      </w:r>
      <w:r>
        <w:t>ласть  «Физическая  культура»  представлена  интегрированным  курсом  «Физическая  культура  и  ОБЖ»,  который  преподаётся  в  рамках  предмета  «Физическая  культура»  в  5;7;8 классах  по  1  часу  в  неделю.  В  образовательную  область  «искусство»  в  8  классе  ,  в  соответствии  с  БУП-2004,  вв</w:t>
      </w:r>
      <w:r>
        <w:t>е</w:t>
      </w:r>
      <w:r>
        <w:t>дён  1час  на  преподавание  предмета  МХК.</w:t>
      </w:r>
    </w:p>
    <w:p w:rsidR="00CE0325" w:rsidRDefault="00692BF6">
      <w:r>
        <w:t xml:space="preserve">            </w:t>
      </w:r>
    </w:p>
    <w:p w:rsidR="00CE0325" w:rsidRDefault="00CE0325">
      <w:pPr>
        <w:ind w:firstLine="708"/>
      </w:pPr>
    </w:p>
    <w:p w:rsidR="00206070" w:rsidRDefault="00206070">
      <w:pPr>
        <w:ind w:firstLine="708"/>
        <w:jc w:val="center"/>
        <w:rPr>
          <w:b/>
        </w:rPr>
      </w:pPr>
    </w:p>
    <w:p w:rsidR="00206070" w:rsidRDefault="00206070">
      <w:pPr>
        <w:ind w:firstLine="708"/>
        <w:jc w:val="center"/>
        <w:rPr>
          <w:b/>
        </w:rPr>
      </w:pPr>
    </w:p>
    <w:p w:rsidR="00206070" w:rsidRDefault="00206070">
      <w:pPr>
        <w:ind w:firstLine="708"/>
        <w:jc w:val="center"/>
        <w:rPr>
          <w:b/>
        </w:rPr>
      </w:pPr>
    </w:p>
    <w:p w:rsidR="00206070" w:rsidRDefault="00206070">
      <w:pPr>
        <w:ind w:firstLine="708"/>
        <w:jc w:val="center"/>
        <w:rPr>
          <w:b/>
        </w:rPr>
      </w:pPr>
    </w:p>
    <w:p w:rsidR="00206070" w:rsidRDefault="00206070">
      <w:pPr>
        <w:ind w:firstLine="708"/>
        <w:jc w:val="center"/>
        <w:rPr>
          <w:b/>
        </w:rPr>
      </w:pPr>
    </w:p>
    <w:p w:rsidR="00CE0325" w:rsidRDefault="00692BF6">
      <w:pPr>
        <w:ind w:firstLine="708"/>
        <w:jc w:val="center"/>
        <w:rPr>
          <w:b/>
        </w:rPr>
      </w:pPr>
      <w:r>
        <w:rPr>
          <w:b/>
        </w:rPr>
        <w:t>Вариативная часть УП.</w:t>
      </w:r>
    </w:p>
    <w:p w:rsidR="00CE0325" w:rsidRDefault="00692BF6">
      <w:pPr>
        <w:ind w:firstLine="708"/>
        <w:jc w:val="center"/>
        <w:rPr>
          <w:i/>
        </w:rPr>
      </w:pPr>
      <w:r>
        <w:rPr>
          <w:i/>
        </w:rPr>
        <w:t>Начальная школа</w:t>
      </w:r>
    </w:p>
    <w:p w:rsidR="00CE0325" w:rsidRDefault="00CE0325">
      <w:pPr>
        <w:ind w:firstLine="708"/>
        <w:jc w:val="both"/>
      </w:pPr>
    </w:p>
    <w:p w:rsidR="00CE0325" w:rsidRDefault="00692BF6">
      <w:pPr>
        <w:ind w:firstLine="708"/>
        <w:jc w:val="both"/>
      </w:pPr>
      <w:r>
        <w:t xml:space="preserve"> Вариативная часть УП,  в  соответствии  с  ФГОС  и  БУП -2004, отсутствует.</w:t>
      </w:r>
    </w:p>
    <w:p w:rsidR="00CE0325" w:rsidRDefault="00CE0325">
      <w:pPr>
        <w:ind w:firstLine="708"/>
        <w:jc w:val="both"/>
      </w:pPr>
    </w:p>
    <w:p w:rsidR="00CE0325" w:rsidRDefault="00692BF6">
      <w:pPr>
        <w:ind w:firstLine="708"/>
        <w:jc w:val="center"/>
        <w:rPr>
          <w:i/>
        </w:rPr>
      </w:pPr>
      <w:r>
        <w:rPr>
          <w:i/>
        </w:rPr>
        <w:t>Основная общеобразовательная школа</w:t>
      </w:r>
    </w:p>
    <w:p w:rsidR="00CE0325" w:rsidRDefault="00692BF6">
      <w:pPr>
        <w:ind w:firstLine="708"/>
      </w:pPr>
      <w:r>
        <w:t>В образовательную  область  «Математика»  в  6;7 классах,  за  счёт  школьного  компонента  введён  1  час  на  преподавание  предмета «Информатика»,  с  целью  формирования  компьютерной  грамотности,  наличия  знаний,  умений  в  обращении  с  компьютерной  техникой, умения  оценивать  ситуации  и  задачи,  разрешение  которых  требует  использования  компьютера.</w:t>
      </w:r>
    </w:p>
    <w:p w:rsidR="00CE0325" w:rsidRDefault="00692BF6">
      <w:pPr>
        <w:ind w:firstLine="708"/>
      </w:pPr>
      <w:r>
        <w:t xml:space="preserve">В5;7;8 </w:t>
      </w:r>
      <w:proofErr w:type="spellStart"/>
      <w:r>
        <w:t>кл</w:t>
      </w:r>
      <w:proofErr w:type="spellEnd"/>
      <w:r>
        <w:t>. по 1 часу  - курс ОБЖ,  как  школьный  компонент  для  целенаправленной  работы  по  реализации  региональной  программы,  определяющей  некоторые  психологические  компоненты  стандарта  здоровья.</w:t>
      </w:r>
    </w:p>
    <w:p w:rsidR="00CE0325" w:rsidRDefault="00692BF6">
      <w:pPr>
        <w:ind w:firstLine="708"/>
      </w:pPr>
      <w:r>
        <w:t>С  учётом  потребности  учащихся  и  новых  экономических  условий  в  образовательную  о</w:t>
      </w:r>
      <w:r>
        <w:t>б</w:t>
      </w:r>
      <w:r>
        <w:t>ласть  «технология»  в  8  классе  введён  1  час  на  изучение  предмета  технологического  профиля  с  целью  профессиональной  ориентации,  создания  условий  для  раннего  профессионального  ориент</w:t>
      </w:r>
      <w:r>
        <w:t>и</w:t>
      </w:r>
      <w:r>
        <w:t xml:space="preserve">рования.  В  образовательную  </w:t>
      </w:r>
      <w:r w:rsidR="00112E5E">
        <w:t>область  «история»  в  5;6;7;8</w:t>
      </w:r>
      <w:r>
        <w:t xml:space="preserve">  классах  введён  курс  «история  мировых  религий»  по  8  часов  в  год.  </w:t>
      </w:r>
    </w:p>
    <w:p w:rsidR="00CE0325" w:rsidRDefault="00CE0325"/>
    <w:p w:rsidR="00CE0325" w:rsidRDefault="00CE0325"/>
    <w:p w:rsidR="00CE0325" w:rsidRDefault="00CE0325"/>
    <w:p w:rsidR="00CE0325" w:rsidRDefault="00692BF6">
      <w:pPr>
        <w:ind w:firstLine="708"/>
        <w:jc w:val="center"/>
        <w:rPr>
          <w:b/>
        </w:rPr>
      </w:pPr>
      <w:r>
        <w:rPr>
          <w:b/>
        </w:rPr>
        <w:t>ЗАКЛЮЧЕНИЕ</w:t>
      </w:r>
    </w:p>
    <w:p w:rsidR="00CE0325" w:rsidRDefault="00CE0325">
      <w:pPr>
        <w:ind w:firstLine="708"/>
        <w:jc w:val="center"/>
      </w:pPr>
    </w:p>
    <w:p w:rsidR="00CE0325" w:rsidRDefault="00692BF6">
      <w:pPr>
        <w:ind w:firstLine="708"/>
      </w:pPr>
      <w:r>
        <w:t xml:space="preserve">1. Региональный и школьный компонент углубляют и дополняют практическую составляющую дисциплин базового ядра УП. </w:t>
      </w:r>
    </w:p>
    <w:p w:rsidR="00CE0325" w:rsidRDefault="00692BF6">
      <w:pPr>
        <w:ind w:firstLine="708"/>
      </w:pPr>
      <w:r>
        <w:t>2. Обучение организуется: с 1 по 9 класс по учебным четвертям.</w:t>
      </w:r>
    </w:p>
    <w:p w:rsidR="00CE0325" w:rsidRDefault="00692BF6">
      <w:pPr>
        <w:ind w:firstLine="708"/>
      </w:pPr>
      <w:r>
        <w:t>По итогам учебных периодов учащиеся аттестуются по всем предметам (на основании текущей успеваемости)</w:t>
      </w:r>
    </w:p>
    <w:p w:rsidR="00CE0325" w:rsidRDefault="00692BF6">
      <w:pPr>
        <w:ind w:firstLine="708"/>
      </w:pPr>
      <w:r>
        <w:t>3. Профилактика перегрузок осуществляется посредством активного двигательного режима: з</w:t>
      </w:r>
      <w:r>
        <w:t>а</w:t>
      </w:r>
      <w:r>
        <w:t>нятия в секциях, физкультминутки. Санитарно – гигиенические нормы при составлении расписания у</w:t>
      </w:r>
      <w:r>
        <w:t>ч</w:t>
      </w:r>
      <w:r>
        <w:t>тены благодаря чередованию предметов умственной и практической направленности.</w:t>
      </w:r>
    </w:p>
    <w:p w:rsidR="00CE0325" w:rsidRDefault="00692BF6">
      <w:pPr>
        <w:ind w:firstLine="708"/>
      </w:pPr>
      <w:r>
        <w:t>4. УП рассчитан на 5-дневную рабочую неделю и полный рабочий день: 1 и 2 половина дня.</w:t>
      </w:r>
    </w:p>
    <w:p w:rsidR="00CE0325" w:rsidRDefault="00692BF6">
      <w:pPr>
        <w:ind w:firstLine="708"/>
      </w:pPr>
      <w:r>
        <w:t>5. Школа работает по индивидуальному учебному плану.</w:t>
      </w:r>
    </w:p>
    <w:p w:rsidR="00CE0325" w:rsidRDefault="00692BF6">
      <w:pPr>
        <w:ind w:firstLine="708"/>
      </w:pPr>
      <w:r>
        <w:t xml:space="preserve">6. Учебный год начинается 1 сентября и заканчивается 31 мая.                                                                                          </w:t>
      </w:r>
    </w:p>
    <w:p w:rsidR="00CE0325" w:rsidRDefault="00CE0325">
      <w:pPr>
        <w:ind w:firstLine="708"/>
      </w:pPr>
    </w:p>
    <w:p w:rsidR="00CE0325" w:rsidRDefault="00692BF6">
      <w:pPr>
        <w:ind w:firstLine="708"/>
      </w:pPr>
      <w:r>
        <w:t xml:space="preserve"> </w:t>
      </w:r>
    </w:p>
    <w:p w:rsidR="00CE0325" w:rsidRDefault="00692BF6">
      <w:pPr>
        <w:ind w:firstLine="708"/>
        <w:rPr>
          <w:b/>
        </w:rPr>
      </w:pPr>
      <w:r>
        <w:rPr>
          <w:b/>
        </w:rPr>
        <w:t xml:space="preserve">                     </w:t>
      </w:r>
    </w:p>
    <w:p w:rsidR="00CE0325" w:rsidRDefault="00CE0325">
      <w:pPr>
        <w:ind w:firstLine="708"/>
        <w:rPr>
          <w:b/>
        </w:rPr>
      </w:pPr>
    </w:p>
    <w:p w:rsidR="00CE0325" w:rsidRDefault="00CE0325">
      <w:pPr>
        <w:ind w:firstLine="708"/>
        <w:rPr>
          <w:b/>
        </w:rPr>
      </w:pPr>
    </w:p>
    <w:p w:rsidR="00CE0325" w:rsidRDefault="00CE0325"/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E0325">
      <w:pPr>
        <w:rPr>
          <w:b/>
        </w:rPr>
      </w:pPr>
    </w:p>
    <w:p w:rsidR="00CE0325" w:rsidRDefault="00CD4B4A">
      <w:pPr>
        <w:rPr>
          <w:b/>
        </w:rPr>
      </w:pPr>
      <w:r w:rsidRPr="00CD4B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7.35pt;margin-top:12.05pt;width:45.85pt;height:255.15pt;z-index:251625984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4"/>
                  </w:tblGrid>
                  <w:tr w:rsidR="00206070">
                    <w:trPr>
                      <w:trHeight w:val="5110"/>
                    </w:trPr>
                    <w:tc>
                      <w:tcPr>
                        <w:tcW w:w="924" w:type="dxa"/>
                        <w:shd w:val="clear" w:color="auto" w:fill="auto"/>
                      </w:tcPr>
                      <w:p w:rsidR="00206070" w:rsidRDefault="00206070">
                        <w:pPr>
                          <w:snapToGrid w:val="0"/>
                          <w:ind w:firstLine="708"/>
                        </w:pPr>
                      </w:p>
                    </w:tc>
                  </w:tr>
                </w:tbl>
                <w:p w:rsidR="00206070" w:rsidRDefault="00206070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692BF6">
        <w:rPr>
          <w:b/>
        </w:rPr>
        <w:t xml:space="preserve">                                                         </w:t>
      </w:r>
    </w:p>
    <w:p w:rsidR="00CE0325" w:rsidRDefault="00692BF6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</w:t>
      </w:r>
    </w:p>
    <w:p w:rsidR="00CE0325" w:rsidRDefault="00CE0325">
      <w:pPr>
        <w:rPr>
          <w:sz w:val="28"/>
        </w:rPr>
      </w:pPr>
    </w:p>
    <w:p w:rsidR="00CE0325" w:rsidRDefault="00CE0325">
      <w:pPr>
        <w:rPr>
          <w:sz w:val="28"/>
        </w:rPr>
      </w:pPr>
    </w:p>
    <w:p w:rsidR="00CE0325" w:rsidRDefault="00CE0325">
      <w:pPr>
        <w:rPr>
          <w:sz w:val="28"/>
        </w:rPr>
      </w:pPr>
    </w:p>
    <w:p w:rsidR="00CE0325" w:rsidRDefault="00692BF6">
      <w:pPr>
        <w:rPr>
          <w:sz w:val="28"/>
        </w:rPr>
      </w:pPr>
      <w:r>
        <w:rPr>
          <w:sz w:val="28"/>
        </w:rPr>
        <w:t xml:space="preserve">  Утверждено:</w:t>
      </w:r>
    </w:p>
    <w:p w:rsidR="00CE0325" w:rsidRDefault="00CE0325">
      <w:pPr>
        <w:ind w:firstLine="708"/>
        <w:rPr>
          <w:sz w:val="28"/>
        </w:rPr>
      </w:pPr>
    </w:p>
    <w:p w:rsidR="00CE0325" w:rsidRDefault="00692BF6">
      <w:pPr>
        <w:ind w:firstLine="708"/>
        <w:rPr>
          <w:sz w:val="28"/>
        </w:rPr>
      </w:pPr>
      <w:r>
        <w:rPr>
          <w:sz w:val="28"/>
        </w:rPr>
        <w:t xml:space="preserve">             Учебный план  М</w:t>
      </w:r>
      <w:r w:rsidR="009D3CD3">
        <w:rPr>
          <w:sz w:val="28"/>
        </w:rPr>
        <w:t>Б</w:t>
      </w:r>
      <w:r>
        <w:rPr>
          <w:sz w:val="28"/>
        </w:rPr>
        <w:t xml:space="preserve">ОУ  </w:t>
      </w:r>
      <w:proofErr w:type="spellStart"/>
      <w:r>
        <w:rPr>
          <w:sz w:val="28"/>
        </w:rPr>
        <w:t>Тихолиманской</w:t>
      </w:r>
      <w:proofErr w:type="spellEnd"/>
      <w:r>
        <w:rPr>
          <w:sz w:val="28"/>
        </w:rPr>
        <w:t xml:space="preserve"> ООШ</w:t>
      </w:r>
    </w:p>
    <w:p w:rsidR="00CE0325" w:rsidRDefault="009D3CD3">
      <w:pPr>
        <w:ind w:firstLine="708"/>
        <w:rPr>
          <w:sz w:val="28"/>
        </w:rPr>
      </w:pPr>
      <w:r>
        <w:rPr>
          <w:sz w:val="28"/>
        </w:rPr>
        <w:t xml:space="preserve">               на 2012-2013</w:t>
      </w:r>
      <w:r w:rsidR="00692BF6">
        <w:rPr>
          <w:sz w:val="28"/>
        </w:rPr>
        <w:t xml:space="preserve"> учебный год.  (</w:t>
      </w:r>
      <w:r w:rsidR="00692BF6">
        <w:rPr>
          <w:sz w:val="28"/>
          <w:lang w:val="en-US"/>
        </w:rPr>
        <w:t>I</w:t>
      </w:r>
      <w:r w:rsidR="00692BF6">
        <w:rPr>
          <w:sz w:val="28"/>
        </w:rPr>
        <w:t xml:space="preserve"> ступень) </w:t>
      </w:r>
    </w:p>
    <w:p w:rsidR="00CE0325" w:rsidRDefault="00CE0325"/>
    <w:tbl>
      <w:tblPr>
        <w:tblW w:w="0" w:type="auto"/>
        <w:tblInd w:w="-15" w:type="dxa"/>
        <w:tblLayout w:type="fixed"/>
        <w:tblLook w:val="0000"/>
      </w:tblPr>
      <w:tblGrid>
        <w:gridCol w:w="1951"/>
        <w:gridCol w:w="636"/>
        <w:gridCol w:w="705"/>
        <w:gridCol w:w="30"/>
        <w:gridCol w:w="614"/>
        <w:gridCol w:w="708"/>
        <w:gridCol w:w="709"/>
        <w:gridCol w:w="709"/>
        <w:gridCol w:w="645"/>
        <w:gridCol w:w="660"/>
        <w:gridCol w:w="679"/>
        <w:gridCol w:w="615"/>
        <w:gridCol w:w="720"/>
        <w:gridCol w:w="634"/>
      </w:tblGrid>
      <w:tr w:rsidR="00CE0325">
        <w:trPr>
          <w:trHeight w:val="42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</w:t>
            </w:r>
          </w:p>
          <w:p w:rsidR="00CE0325" w:rsidRDefault="006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предметы</w:t>
            </w:r>
          </w:p>
          <w:p w:rsidR="00CE0325" w:rsidRDefault="00CE0325">
            <w:pPr>
              <w:rPr>
                <w:sz w:val="20"/>
                <w:szCs w:val="20"/>
              </w:rPr>
            </w:pPr>
          </w:p>
          <w:p w:rsidR="00CE0325" w:rsidRDefault="00CE0325">
            <w:pPr>
              <w:rPr>
                <w:sz w:val="20"/>
                <w:szCs w:val="20"/>
              </w:rPr>
            </w:pPr>
          </w:p>
          <w:p w:rsidR="00CE0325" w:rsidRDefault="00CE032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MS Mincho"/>
                <w:bCs/>
                <w:sz w:val="20"/>
                <w:szCs w:val="20"/>
              </w:rPr>
              <w:t>класс (33 недели) ФГОС 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 w:rsidP="00481E1D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II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 (не менее 34 недель) </w:t>
            </w:r>
            <w:r w:rsidR="00481E1D">
              <w:rPr>
                <w:rFonts w:eastAsia="MS Mincho"/>
                <w:bCs/>
                <w:sz w:val="20"/>
                <w:szCs w:val="20"/>
              </w:rPr>
              <w:t>ФГОС 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III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 (не менее 34 недель) БУП 2004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IV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 (не менее 34 недель) БУП 2004</w:t>
            </w:r>
          </w:p>
        </w:tc>
      </w:tr>
      <w:tr w:rsidR="00CE0325">
        <w:trPr>
          <w:trHeight w:val="40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4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5" w:vert="1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6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7" w:vert="1"/>
              </w:rPr>
              <w:t>итого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8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9" w:vert="1"/>
              </w:rPr>
              <w:t>итого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0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1" w:vert="1"/>
              </w:rPr>
              <w:t>итого</w:t>
            </w:r>
          </w:p>
        </w:tc>
      </w:tr>
      <w:tr w:rsidR="00CE0325">
        <w:trPr>
          <w:cantSplit/>
          <w:trHeight w:val="113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2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3" w:vert="1"/>
              </w:rPr>
              <w:t>базовый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4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5" w:vert="1"/>
              </w:rPr>
              <w:t>школьный</w:t>
            </w: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6" w:vert="1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eastAsianLayout w:id="343041037" w:vert="1"/>
              </w:rPr>
              <w:t>базовй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8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9" w:vert="1"/>
              </w:rPr>
              <w:t>школьный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40" w:vert="1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eastAsianLayout w:id="343041024" w:vert="1"/>
              </w:rPr>
              <w:t>базовй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5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6" w:vert="1"/>
              </w:rPr>
              <w:t>школьный</w:t>
            </w: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7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8" w:vert="1"/>
              </w:rPr>
              <w:t>базовый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9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0" w:vert="1"/>
              </w:rPr>
              <w:t>школьный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Русский язык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Литература (чтение)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FA0132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FA0132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Иностранный язык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Математика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Окружающий мир (природ</w:t>
            </w:r>
            <w:r>
              <w:t>о</w:t>
            </w:r>
            <w:r>
              <w:t>ведение)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FA01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Основы  рел</w:t>
            </w:r>
            <w:r>
              <w:t>и</w:t>
            </w:r>
            <w:r>
              <w:t>гиозных  кул</w:t>
            </w:r>
            <w:r>
              <w:t>ь</w:t>
            </w:r>
            <w:r>
              <w:t>тур  и светской  этики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132" w:rsidRDefault="00FA0132">
            <w:pPr>
              <w:snapToGrid w:val="0"/>
            </w:pPr>
            <w:r>
              <w:t>1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Музыка</w:t>
            </w:r>
          </w:p>
          <w:p w:rsidR="00CE0325" w:rsidRDefault="00692BF6">
            <w:r>
              <w:t xml:space="preserve"> ИЗО и ХТ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  <w:p w:rsidR="00CE0325" w:rsidRDefault="00692BF6">
            <w: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  <w:p w:rsidR="00CE0325" w:rsidRDefault="00692BF6"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  <w:p w:rsidR="00CE0325" w:rsidRDefault="00692BF6">
            <w: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  <w:p w:rsidR="00CE0325" w:rsidRDefault="00692BF6">
            <w: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  <w:p w:rsidR="00CE0325" w:rsidRDefault="00692BF6"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  <w:p w:rsidR="00CE0325" w:rsidRDefault="00692BF6">
            <w:r>
              <w:t>1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 xml:space="preserve">Технология 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ИКТ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Физическая культура</w:t>
            </w:r>
          </w:p>
          <w:p w:rsidR="00CE0325" w:rsidRDefault="00CE032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FA0132">
            <w:pPr>
              <w:snapToGrid w:val="0"/>
            </w:pPr>
            <w: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FA0132">
            <w:pPr>
              <w:snapToGrid w:val="0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</w:tr>
      <w:tr w:rsidR="00CE032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Количество  ч</w:t>
            </w:r>
            <w:r>
              <w:t>а</w:t>
            </w:r>
            <w:r>
              <w:t>сов  в  распис</w:t>
            </w:r>
            <w:r>
              <w:t>а</w:t>
            </w:r>
            <w:r>
              <w:t>нии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  <w:r w:rsidR="00FA0132"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  <w:r w:rsidR="00FA0132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23</w:t>
            </w:r>
          </w:p>
        </w:tc>
      </w:tr>
      <w:tr w:rsidR="008950E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  <w:r>
              <w:t>Внеурочная  деятельность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  <w: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  <w: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  <w:rPr>
                <w:rFonts w:eastAsia="MS Mincho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E7" w:rsidRDefault="008950E7">
            <w:pPr>
              <w:snapToGrid w:val="0"/>
            </w:pPr>
          </w:p>
        </w:tc>
      </w:tr>
    </w:tbl>
    <w:p w:rsidR="00CE0325" w:rsidRDefault="00CE0325"/>
    <w:tbl>
      <w:tblPr>
        <w:tblW w:w="0" w:type="auto"/>
        <w:tblInd w:w="7577" w:type="dxa"/>
        <w:tblLayout w:type="fixed"/>
        <w:tblLook w:val="0000"/>
      </w:tblPr>
      <w:tblGrid>
        <w:gridCol w:w="300"/>
      </w:tblGrid>
      <w:tr w:rsidR="00CE0325">
        <w:trPr>
          <w:trHeight w:val="5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/>
                <w:bCs/>
              </w:rPr>
            </w:pPr>
          </w:p>
        </w:tc>
      </w:tr>
    </w:tbl>
    <w:p w:rsidR="00CE0325" w:rsidRDefault="00CE0325"/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sz w:val="28"/>
        </w:rPr>
      </w:pPr>
    </w:p>
    <w:p w:rsidR="00CE0325" w:rsidRDefault="00692BF6">
      <w:pPr>
        <w:rPr>
          <w:sz w:val="28"/>
        </w:rPr>
      </w:pPr>
      <w:r>
        <w:rPr>
          <w:sz w:val="28"/>
        </w:rPr>
        <w:t xml:space="preserve">  Утверждено:</w:t>
      </w:r>
    </w:p>
    <w:p w:rsidR="00CE0325" w:rsidRDefault="00CE0325">
      <w:pPr>
        <w:ind w:firstLine="708"/>
        <w:rPr>
          <w:sz w:val="28"/>
        </w:rPr>
      </w:pPr>
    </w:p>
    <w:p w:rsidR="00CE0325" w:rsidRDefault="00692BF6">
      <w:pPr>
        <w:ind w:firstLine="708"/>
        <w:rPr>
          <w:sz w:val="28"/>
        </w:rPr>
      </w:pPr>
      <w:r>
        <w:rPr>
          <w:sz w:val="28"/>
        </w:rPr>
        <w:t xml:space="preserve">                Учебный план  М</w:t>
      </w:r>
      <w:r w:rsidR="00E84348">
        <w:rPr>
          <w:sz w:val="28"/>
        </w:rPr>
        <w:t>Б</w:t>
      </w:r>
      <w:r>
        <w:rPr>
          <w:sz w:val="28"/>
        </w:rPr>
        <w:t xml:space="preserve">ОУ  </w:t>
      </w:r>
      <w:proofErr w:type="spellStart"/>
      <w:r>
        <w:rPr>
          <w:sz w:val="28"/>
        </w:rPr>
        <w:t>Тихолиманской</w:t>
      </w:r>
      <w:proofErr w:type="spellEnd"/>
      <w:r>
        <w:rPr>
          <w:sz w:val="28"/>
        </w:rPr>
        <w:t xml:space="preserve"> ООШ</w:t>
      </w:r>
    </w:p>
    <w:p w:rsidR="00CE0325" w:rsidRDefault="00692BF6">
      <w:pPr>
        <w:ind w:firstLine="708"/>
        <w:rPr>
          <w:sz w:val="28"/>
        </w:rPr>
      </w:pPr>
      <w:r>
        <w:rPr>
          <w:sz w:val="28"/>
        </w:rPr>
        <w:t xml:space="preserve">                    на 201</w:t>
      </w:r>
      <w:r w:rsidR="00E84348">
        <w:rPr>
          <w:sz w:val="28"/>
        </w:rPr>
        <w:t>2-2013</w:t>
      </w:r>
      <w:r>
        <w:rPr>
          <w:sz w:val="28"/>
        </w:rPr>
        <w:t xml:space="preserve"> учебный год.  (</w:t>
      </w:r>
      <w:r>
        <w:rPr>
          <w:sz w:val="28"/>
          <w:lang w:val="en-US"/>
        </w:rPr>
        <w:t>II</w:t>
      </w:r>
      <w:r>
        <w:rPr>
          <w:sz w:val="28"/>
        </w:rPr>
        <w:t xml:space="preserve"> ступень) </w:t>
      </w: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942"/>
        <w:gridCol w:w="600"/>
        <w:gridCol w:w="720"/>
        <w:gridCol w:w="485"/>
        <w:gridCol w:w="525"/>
        <w:gridCol w:w="705"/>
        <w:gridCol w:w="574"/>
        <w:gridCol w:w="525"/>
        <w:gridCol w:w="553"/>
        <w:gridCol w:w="567"/>
        <w:gridCol w:w="567"/>
        <w:gridCol w:w="567"/>
        <w:gridCol w:w="567"/>
        <w:gridCol w:w="567"/>
        <w:gridCol w:w="567"/>
        <w:gridCol w:w="597"/>
      </w:tblGrid>
      <w:tr w:rsidR="00CE0325">
        <w:trPr>
          <w:trHeight w:val="51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</w:t>
            </w:r>
          </w:p>
          <w:p w:rsidR="00CE0325" w:rsidRDefault="006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</w:t>
            </w:r>
          </w:p>
          <w:p w:rsidR="00CE0325" w:rsidRDefault="00CE0325">
            <w:pPr>
              <w:rPr>
                <w:sz w:val="20"/>
                <w:szCs w:val="20"/>
              </w:rPr>
            </w:pPr>
          </w:p>
          <w:p w:rsidR="00CE0325" w:rsidRDefault="00CE0325">
            <w:pPr>
              <w:rPr>
                <w:sz w:val="20"/>
                <w:szCs w:val="20"/>
              </w:rPr>
            </w:pPr>
          </w:p>
          <w:p w:rsidR="00CE0325" w:rsidRDefault="00CE0325">
            <w:pPr>
              <w:rPr>
                <w:sz w:val="20"/>
                <w:szCs w:val="20"/>
              </w:rPr>
            </w:pPr>
          </w:p>
          <w:p w:rsidR="00CE0325" w:rsidRDefault="00CE032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V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35 недель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БУП-2004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VI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35 недель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БУП-2004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VII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35 недель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БУП-2004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VIII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35 недель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БУП-2004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  <w:lang w:val="en-US"/>
              </w:rPr>
              <w:t>IX</w:t>
            </w:r>
            <w:r>
              <w:rPr>
                <w:rFonts w:eastAsia="MS Mincho"/>
                <w:bCs/>
                <w:sz w:val="20"/>
                <w:szCs w:val="20"/>
              </w:rPr>
              <w:t xml:space="preserve"> класс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34 недели</w:t>
            </w:r>
          </w:p>
          <w:p w:rsidR="00CE0325" w:rsidRDefault="00692BF6">
            <w:pPr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 xml:space="preserve"> БУП-2004</w:t>
            </w:r>
          </w:p>
        </w:tc>
      </w:tr>
      <w:tr w:rsidR="00CE0325">
        <w:trPr>
          <w:trHeight w:val="360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1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2" w:vert="1"/>
              </w:rPr>
              <w:t>итого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3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4" w:vert="1"/>
              </w:rPr>
              <w:t>итого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5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6" w:vert="1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7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8" w:vert="1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В неделю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9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40" w:vert="1"/>
              </w:rPr>
              <w:t>итого</w:t>
            </w:r>
          </w:p>
        </w:tc>
      </w:tr>
      <w:tr w:rsidR="00CE0325">
        <w:trPr>
          <w:cantSplit/>
          <w:trHeight w:val="1134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4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5" w:vert="1"/>
              </w:rPr>
              <w:t>базовый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6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7" w:vert="1"/>
              </w:rPr>
              <w:t>школьный</w:t>
            </w: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8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9" w:vert="1"/>
              </w:rPr>
              <w:t>базовый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0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1" w:vert="1"/>
              </w:rPr>
              <w:t>школьный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3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4" w:vert="1"/>
              </w:rPr>
              <w:t>базовый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5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36" w:vert="1"/>
              </w:rPr>
              <w:t>школьный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7" w:vert="1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eastAsianLayout w:id="343041038" w:vert="1"/>
              </w:rPr>
              <w:t>базовй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39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40" w:vert="1"/>
              </w:rPr>
              <w:t>школьный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4" w:vert="1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eastAsianLayout w:id="343041025" w:vert="1"/>
              </w:rPr>
              <w:t>базовй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ind w:left="113" w:right="113"/>
              <w:rPr>
                <w:rFonts w:eastAsia="MS Mincho"/>
                <w:bCs/>
                <w:sz w:val="20"/>
                <w:szCs w:val="20"/>
                <w:eastAsianLayout w:id="343041026" w:vert="1"/>
              </w:rPr>
            </w:pPr>
            <w:r>
              <w:rPr>
                <w:rFonts w:eastAsia="MS Mincho"/>
                <w:bCs/>
                <w:sz w:val="20"/>
                <w:szCs w:val="20"/>
                <w:eastAsianLayout w:id="343041027" w:vert="1"/>
              </w:rPr>
              <w:t>школьный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  <w:bCs/>
              </w:rPr>
            </w:pP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Русский язык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Литература (чтение)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Иностранный язык (немецкий)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Математика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5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 xml:space="preserve">Информатика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История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 xml:space="preserve">Обществознание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География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 xml:space="preserve"> Природовед</w:t>
            </w:r>
            <w:r>
              <w:t>е</w:t>
            </w:r>
            <w:r>
              <w:t xml:space="preserve">ние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Биология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Химия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Физика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Музыка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ИЗО</w:t>
            </w:r>
          </w:p>
          <w:p w:rsidR="00CE0325" w:rsidRDefault="00692BF6">
            <w:r>
              <w:t>МХК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  <w:p w:rsidR="00CE0325" w:rsidRDefault="00692BF6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  <w:p w:rsidR="00CE0325" w:rsidRDefault="00692BF6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  <w:p w:rsidR="00CE0325" w:rsidRDefault="00692BF6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  <w:p w:rsidR="00CE0325" w:rsidRDefault="00692BF6">
            <w:r>
              <w:t>1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Дизайн  и  че</w:t>
            </w:r>
            <w:r>
              <w:t>р</w:t>
            </w:r>
            <w:r>
              <w:t>чение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 xml:space="preserve">Технология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ОБЖ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Количество  ч</w:t>
            </w:r>
            <w:r>
              <w:t>а</w:t>
            </w:r>
            <w:r>
              <w:t>сов  в  распис</w:t>
            </w:r>
            <w:r>
              <w:t>а</w:t>
            </w:r>
            <w:r>
              <w:t>нии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33</w:t>
            </w:r>
          </w:p>
        </w:tc>
      </w:tr>
    </w:tbl>
    <w:p w:rsidR="00CE0325" w:rsidRDefault="00CE0325"/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  <w:lang w:val="en-US"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692BF6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</w:rPr>
        <w:t>3.2</w:t>
      </w:r>
      <w:r>
        <w:rPr>
          <w:rFonts w:eastAsia="MS Mincho"/>
          <w:b/>
          <w:bCs/>
          <w:sz w:val="28"/>
          <w:szCs w:val="28"/>
        </w:rPr>
        <w:t>. Сведения об учебных программах, реализуемых ОУ.</w:t>
      </w:r>
    </w:p>
    <w:p w:rsidR="00CE0325" w:rsidRDefault="00CE0325"/>
    <w:p w:rsidR="00CE0325" w:rsidRDefault="00692BF6">
      <w:pPr>
        <w:rPr>
          <w:rFonts w:eastAsia="MS Mincho"/>
          <w:bCs/>
          <w:sz w:val="22"/>
          <w:szCs w:val="22"/>
        </w:rPr>
      </w:pPr>
      <w:r>
        <w:rPr>
          <w:rFonts w:eastAsia="MS Mincho"/>
          <w:bCs/>
          <w:sz w:val="22"/>
          <w:szCs w:val="22"/>
        </w:rPr>
        <w:t>таблица 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984"/>
        <w:gridCol w:w="2552"/>
        <w:gridCol w:w="1184"/>
      </w:tblGrid>
      <w:tr w:rsidR="00CE0325">
        <w:trPr>
          <w:trHeight w:hRule="exact" w:val="16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rPr>
                <w:spacing w:val="-2"/>
              </w:rPr>
              <w:t xml:space="preserve">Наименование </w:t>
            </w:r>
            <w:r>
              <w:t>пр</w:t>
            </w:r>
            <w:r>
              <w:t>о</w:t>
            </w:r>
            <w:r>
              <w:t>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Статус</w:t>
            </w:r>
          </w:p>
          <w:p w:rsidR="00CE0325" w:rsidRDefault="00692BF6">
            <w:pPr>
              <w:shd w:val="clear" w:color="auto" w:fill="FFFFFF"/>
              <w:spacing w:line="274" w:lineRule="exact"/>
              <w:rPr>
                <w:spacing w:val="-2"/>
              </w:rPr>
            </w:pPr>
            <w:r>
              <w:rPr>
                <w:spacing w:val="-2"/>
              </w:rPr>
              <w:t>(государственная,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авторская)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Данные о программе (для государственных – издательские реквиз</w:t>
            </w:r>
            <w:r>
              <w:t>и</w:t>
            </w:r>
            <w:r>
              <w:t>ты, для авторских – а</w:t>
            </w:r>
            <w:r>
              <w:t>в</w:t>
            </w:r>
            <w:r>
              <w:t>тор и рецензент, прот</w:t>
            </w:r>
            <w:r>
              <w:t>о</w:t>
            </w:r>
            <w:r>
              <w:t>кол утверждения)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Классы,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уровень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(</w:t>
            </w:r>
            <w:proofErr w:type="spellStart"/>
            <w:r>
              <w:t>углубл</w:t>
            </w:r>
            <w:proofErr w:type="spellEnd"/>
            <w:r>
              <w:t>.,</w:t>
            </w:r>
          </w:p>
          <w:p w:rsidR="00CE0325" w:rsidRDefault="00692BF6">
            <w:pPr>
              <w:shd w:val="clear" w:color="auto" w:fill="FFFFFF"/>
              <w:spacing w:line="274" w:lineRule="exact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коррекц</w:t>
            </w:r>
            <w:proofErr w:type="spellEnd"/>
            <w:r>
              <w:rPr>
                <w:spacing w:val="-1"/>
              </w:rPr>
              <w:t>.,</w:t>
            </w:r>
          </w:p>
          <w:p w:rsidR="00CE0325" w:rsidRDefault="00692BF6">
            <w:pPr>
              <w:shd w:val="clear" w:color="auto" w:fill="FFFFFF"/>
              <w:spacing w:line="274" w:lineRule="exact"/>
            </w:pPr>
            <w:r>
              <w:t>базов.)</w:t>
            </w:r>
          </w:p>
        </w:tc>
      </w:tr>
      <w:tr w:rsidR="00CE0325">
        <w:trPr>
          <w:trHeight w:hRule="exact" w:val="6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УМК «Перспективная  начальная 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Азбука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Агаркова</w:t>
            </w:r>
            <w:proofErr w:type="spellEnd"/>
            <w:r>
              <w:t xml:space="preserve"> Л.Ф.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Литературное 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Чекин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Окружающий 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Федотова О.Н.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Музыка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Красильникова М.С.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Яхонт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Рогозина Т.М.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Физическая  кул</w:t>
            </w:r>
            <w:r>
              <w:t>ь</w:t>
            </w:r>
            <w:r>
              <w:t>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Лях В.И.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Изобразительное 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Кузин В.С.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1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Русский 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Литературное 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Чекин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Окружающий 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Федотова О.Н.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Академкнига</w:t>
            </w:r>
            <w:proofErr w:type="spellEnd"/>
            <w:r>
              <w:t xml:space="preserve">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Немецкий 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Бим</w:t>
            </w:r>
            <w:proofErr w:type="spellEnd"/>
            <w:r>
              <w:t xml:space="preserve"> И.Л.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Горячев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Критская Е.Д.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lastRenderedPageBreak/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Физическая  кул</w:t>
            </w:r>
            <w:r>
              <w:t>ь</w:t>
            </w:r>
            <w:r>
              <w:t>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Лях В.И.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Изобразительное 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2-4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Львова С.И.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Мнемозина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 xml:space="preserve">5-8 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 xml:space="preserve">9 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Курдюмова</w:t>
            </w:r>
            <w:proofErr w:type="spellEnd"/>
            <w:r>
              <w:t xml:space="preserve"> Т.Ф.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Немецкий 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Бим</w:t>
            </w:r>
            <w:proofErr w:type="spellEnd"/>
            <w:r>
              <w:t xml:space="preserve"> И.Л.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5-6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Алгебра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Макарычев Ю.Н.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Мнемозина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7-9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Геометрия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7-9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Информатика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Макарова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Питер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5-6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Информатика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Угринович</w:t>
            </w:r>
            <w:proofErr w:type="spellEnd"/>
            <w: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Бином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7-9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6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 xml:space="preserve">7-8 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9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История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Отечества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Данилов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 xml:space="preserve">6-9 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Боголюбов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 xml:space="preserve">6-9 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ГерасимоваТ.П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6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Коринская</w:t>
            </w:r>
            <w:proofErr w:type="spellEnd"/>
            <w: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7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Баринова И.И.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8базовый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lastRenderedPageBreak/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Дронов В.П.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9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Природа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Пакулова</w:t>
            </w:r>
            <w:proofErr w:type="spellEnd"/>
            <w:r>
              <w:t xml:space="preserve"> 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Пасечник В.В.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6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Латюшин</w:t>
            </w:r>
            <w:proofErr w:type="spellEnd"/>
            <w: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7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Колесов Д.В.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8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Каменский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Дрофа 2008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9 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Шахмаев</w:t>
            </w:r>
            <w:proofErr w:type="spellEnd"/>
            <w: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Мнемозина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7-9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Габриелян О.С.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8-9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Черчение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Ботвинников А.Д.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8-9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Критская Е.Д.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5-7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Самородский</w:t>
            </w:r>
            <w:proofErr w:type="spellEnd"/>
            <w:r>
              <w:t xml:space="preserve"> В.Д.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Вентана</w:t>
            </w:r>
            <w:proofErr w:type="spellEnd"/>
            <w:r>
              <w:t xml:space="preserve"> –Граф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 xml:space="preserve">5-8 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Фролова М.А.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Астель</w:t>
            </w:r>
            <w:proofErr w:type="spellEnd"/>
            <w:r>
              <w:t xml:space="preserve"> 2010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Физическая  кул</w:t>
            </w:r>
            <w:r>
              <w:t>ь</w:t>
            </w:r>
            <w:r>
              <w:t>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Лях В.И.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5-9</w:t>
            </w:r>
          </w:p>
          <w:p w:rsidR="00CE0325" w:rsidRDefault="00692BF6">
            <w:r>
              <w:t>базовый</w:t>
            </w:r>
          </w:p>
        </w:tc>
      </w:tr>
      <w:tr w:rsidR="00CE0325">
        <w:trPr>
          <w:trHeight w:hRule="exact"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Изобразительное 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Просвещение 2009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5-7</w:t>
            </w:r>
          </w:p>
          <w:p w:rsidR="00CE0325" w:rsidRDefault="00692BF6">
            <w:r>
              <w:t xml:space="preserve"> Базовый</w:t>
            </w:r>
          </w:p>
        </w:tc>
      </w:tr>
      <w:tr w:rsidR="00CE0325">
        <w:trPr>
          <w:trHeight w:hRule="exact" w:val="12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Мировая  худож</w:t>
            </w:r>
            <w:r>
              <w:t>е</w:t>
            </w:r>
            <w:r>
              <w:t>ственная  культ</w:t>
            </w:r>
            <w:r>
              <w:t>у</w:t>
            </w:r>
            <w:r>
              <w:t>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Данилова Г.И.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Государственная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Дрофа 2010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napToGrid w:val="0"/>
            </w:pPr>
            <w:r>
              <w:t>8-9</w:t>
            </w:r>
          </w:p>
          <w:p w:rsidR="00CE0325" w:rsidRDefault="00692BF6">
            <w:r>
              <w:t>базовый</w:t>
            </w:r>
          </w:p>
        </w:tc>
      </w:tr>
    </w:tbl>
    <w:p w:rsidR="00CE0325" w:rsidRDefault="00CE0325"/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206070" w:rsidRDefault="00206070">
      <w:pPr>
        <w:rPr>
          <w:rFonts w:eastAsia="MS Mincho"/>
          <w:b/>
          <w:bCs/>
        </w:rPr>
      </w:pPr>
    </w:p>
    <w:p w:rsidR="00CE0325" w:rsidRDefault="00692BF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lastRenderedPageBreak/>
        <w:t>3.3 Формы освоения обучающимися образовательных программ</w:t>
      </w:r>
    </w:p>
    <w:p w:rsidR="00CE0325" w:rsidRDefault="00CE0325">
      <w:pPr>
        <w:pStyle w:val="1"/>
        <w:rPr>
          <w:rFonts w:eastAsia="MS Mincho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337"/>
        <w:gridCol w:w="938"/>
        <w:gridCol w:w="1370"/>
        <w:gridCol w:w="1191"/>
        <w:gridCol w:w="1553"/>
        <w:gridCol w:w="1069"/>
        <w:gridCol w:w="948"/>
        <w:gridCol w:w="1234"/>
      </w:tblGrid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pStyle w:val="3"/>
              <w:snapToGrid w:val="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CE0325" w:rsidRDefault="00692BF6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(пара</w:t>
            </w:r>
            <w:r>
              <w:rPr>
                <w:rFonts w:eastAsia="MS Mincho"/>
                <w:b/>
                <w:bCs/>
              </w:rPr>
              <w:t>л</w:t>
            </w:r>
            <w:r>
              <w:rPr>
                <w:rFonts w:eastAsia="MS Mincho"/>
                <w:b/>
                <w:bCs/>
              </w:rPr>
              <w:t>лель)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Очное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proofErr w:type="spellStart"/>
            <w:r>
              <w:rPr>
                <w:rFonts w:eastAsia="MS Mincho"/>
                <w:b/>
                <w:bCs/>
              </w:rPr>
              <w:t>Очно</w:t>
            </w:r>
            <w:proofErr w:type="spellEnd"/>
            <w:r>
              <w:rPr>
                <w:rFonts w:eastAsia="MS Mincho"/>
                <w:b/>
                <w:bCs/>
              </w:rPr>
              <w:t xml:space="preserve"> - з</w:t>
            </w:r>
            <w:r>
              <w:rPr>
                <w:rFonts w:eastAsia="MS Mincho"/>
                <w:b/>
                <w:bCs/>
              </w:rPr>
              <w:t>а</w:t>
            </w:r>
            <w:r>
              <w:rPr>
                <w:rFonts w:eastAsia="MS Mincho"/>
                <w:b/>
                <w:bCs/>
              </w:rPr>
              <w:t>очное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Семе</w:t>
            </w:r>
            <w:r>
              <w:rPr>
                <w:rFonts w:eastAsia="MS Mincho"/>
                <w:b/>
                <w:bCs/>
              </w:rPr>
              <w:t>й</w:t>
            </w:r>
            <w:r>
              <w:rPr>
                <w:rFonts w:eastAsia="MS Mincho"/>
                <w:b/>
                <w:bCs/>
              </w:rPr>
              <w:t>ное о</w:t>
            </w:r>
            <w:r>
              <w:rPr>
                <w:rFonts w:eastAsia="MS Mincho"/>
                <w:b/>
                <w:bCs/>
              </w:rPr>
              <w:t>б</w:t>
            </w:r>
            <w:r>
              <w:rPr>
                <w:rFonts w:eastAsia="MS Mincho"/>
                <w:b/>
                <w:bCs/>
              </w:rPr>
              <w:t>разов</w:t>
            </w:r>
            <w:r>
              <w:rPr>
                <w:rFonts w:eastAsia="MS Mincho"/>
                <w:b/>
                <w:bCs/>
              </w:rPr>
              <w:t>а</w:t>
            </w:r>
            <w:r>
              <w:rPr>
                <w:rFonts w:eastAsia="MS Mincho"/>
                <w:b/>
                <w:bCs/>
              </w:rPr>
              <w:t>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Самообр</w:t>
            </w:r>
            <w:r>
              <w:rPr>
                <w:rFonts w:eastAsia="MS Mincho"/>
                <w:b/>
                <w:bCs/>
              </w:rPr>
              <w:t>а</w:t>
            </w:r>
            <w:r>
              <w:rPr>
                <w:rFonts w:eastAsia="MS Mincho"/>
                <w:b/>
                <w:bCs/>
              </w:rPr>
              <w:t>зование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Эк</w:t>
            </w:r>
            <w:r>
              <w:rPr>
                <w:rFonts w:eastAsia="MS Mincho"/>
                <w:b/>
                <w:bCs/>
              </w:rPr>
              <w:t>с</w:t>
            </w:r>
            <w:r>
              <w:rPr>
                <w:rFonts w:eastAsia="MS Mincho"/>
                <w:b/>
                <w:bCs/>
              </w:rPr>
              <w:t>тернат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Зао</w:t>
            </w:r>
            <w:r>
              <w:rPr>
                <w:rFonts w:eastAsia="MS Mincho"/>
                <w:b/>
                <w:bCs/>
              </w:rPr>
              <w:t>ч</w:t>
            </w:r>
            <w:r>
              <w:rPr>
                <w:rFonts w:eastAsia="MS Mincho"/>
                <w:b/>
                <w:bCs/>
              </w:rPr>
              <w:t>ное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См</w:t>
            </w:r>
            <w:r>
              <w:rPr>
                <w:rFonts w:eastAsia="MS Mincho"/>
                <w:b/>
                <w:bCs/>
              </w:rPr>
              <w:t>е</w:t>
            </w:r>
            <w:r>
              <w:rPr>
                <w:rFonts w:eastAsia="MS Mincho"/>
                <w:b/>
                <w:bCs/>
              </w:rPr>
              <w:t>шанное</w:t>
            </w: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разново</w:t>
            </w:r>
            <w:r>
              <w:rPr>
                <w:rFonts w:eastAsia="MS Mincho"/>
              </w:rPr>
              <w:t>з</w:t>
            </w:r>
            <w:r>
              <w:rPr>
                <w:rFonts w:eastAsia="MS Mincho"/>
              </w:rPr>
              <w:t>растная группа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группа адаптации к школе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+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Итого: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rFonts w:eastAsia="MS Mincho"/>
              </w:rPr>
            </w:pPr>
          </w:p>
        </w:tc>
      </w:tr>
    </w:tbl>
    <w:p w:rsidR="00CE0325" w:rsidRDefault="00CE0325"/>
    <w:p w:rsidR="00CE0325" w:rsidRDefault="00692BF6">
      <w:pPr>
        <w:rPr>
          <w:rFonts w:eastAsia="MS Mincho"/>
          <w:bCs/>
        </w:rPr>
      </w:pPr>
      <w:r>
        <w:rPr>
          <w:rFonts w:eastAsia="MS Mincho"/>
          <w:bCs/>
        </w:rPr>
        <w:t>3.4 Профильная направленность обучения в соответствии с реализуемыми образовательными</w:t>
      </w:r>
    </w:p>
    <w:p w:rsidR="00CE0325" w:rsidRDefault="00692BF6">
      <w:pPr>
        <w:rPr>
          <w:rFonts w:eastAsia="MS Mincho"/>
          <w:bCs/>
        </w:rPr>
      </w:pPr>
      <w:r>
        <w:rPr>
          <w:rFonts w:eastAsia="MS Mincho"/>
          <w:bCs/>
        </w:rPr>
        <w:t>программами                                                                                                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1834"/>
        <w:gridCol w:w="4594"/>
        <w:gridCol w:w="2523"/>
      </w:tblGrid>
      <w:tr w:rsidR="00CE0325">
        <w:trPr>
          <w:trHeight w:hRule="exact" w:val="143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3"/>
              </w:rPr>
            </w:pPr>
            <w:r>
              <w:rPr>
                <w:spacing w:val="-3"/>
              </w:rPr>
              <w:t>Класс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Профиль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Учебные предметы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302"/>
            </w:pPr>
            <w:r>
              <w:t>Профильные ф</w:t>
            </w:r>
            <w:r>
              <w:t>а</w:t>
            </w:r>
            <w:r>
              <w:t>культативы, спе</w:t>
            </w:r>
            <w:r>
              <w:t>ц</w:t>
            </w:r>
            <w:r>
              <w:t xml:space="preserve">курсы, элективные курсы </w:t>
            </w:r>
            <w:r>
              <w:rPr>
                <w:spacing w:val="-2"/>
              </w:rPr>
              <w:t>(общее кол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чество </w:t>
            </w:r>
            <w:r>
              <w:t>часов)</w:t>
            </w:r>
          </w:p>
        </w:tc>
      </w:tr>
      <w:tr w:rsidR="00CE0325">
        <w:trPr>
          <w:trHeight w:hRule="exact" w:val="144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….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….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475" w:lineRule="exact"/>
              <w:ind w:right="4128"/>
            </w:pPr>
            <w:r>
              <w:t>1. 2. …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9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</w:tbl>
    <w:p w:rsidR="00CE0325" w:rsidRDefault="00CE0325"/>
    <w:p w:rsidR="00CE0325" w:rsidRDefault="00CE0325"/>
    <w:p w:rsidR="00CE0325" w:rsidRDefault="00692BF6">
      <w:pPr>
        <w:shd w:val="clear" w:color="auto" w:fill="FFFFFF"/>
        <w:spacing w:before="158"/>
        <w:rPr>
          <w:spacing w:val="-1"/>
        </w:rPr>
      </w:pPr>
      <w:r>
        <w:rPr>
          <w:spacing w:val="-1"/>
        </w:rPr>
        <w:t>3.5. Сведения о реализации инновационных программ и технологий</w:t>
      </w:r>
    </w:p>
    <w:p w:rsidR="00CE0325" w:rsidRDefault="00692BF6">
      <w:pPr>
        <w:shd w:val="clear" w:color="auto" w:fill="FFFFFF"/>
        <w:spacing w:before="163"/>
        <w:ind w:left="9600"/>
        <w:rPr>
          <w:spacing w:val="-2"/>
        </w:rPr>
      </w:pPr>
      <w:r>
        <w:rPr>
          <w:spacing w:val="-2"/>
        </w:rPr>
        <w:t>Таблица 6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843"/>
        <w:gridCol w:w="1982"/>
        <w:gridCol w:w="1987"/>
        <w:gridCol w:w="2479"/>
      </w:tblGrid>
      <w:tr w:rsidR="00CE0325">
        <w:trPr>
          <w:trHeight w:hRule="exact" w:val="181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left="43" w:right="34"/>
            </w:pPr>
            <w:r>
              <w:rPr>
                <w:spacing w:val="-2"/>
              </w:rPr>
              <w:t xml:space="preserve">Направление, </w:t>
            </w:r>
            <w: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82"/>
              <w:rPr>
                <w:spacing w:val="-2"/>
              </w:rPr>
            </w:pPr>
            <w:r>
              <w:rPr>
                <w:spacing w:val="-2"/>
              </w:rPr>
              <w:t>Цели и задачи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left="264" w:right="254"/>
            </w:pPr>
            <w:r>
              <w:rPr>
                <w:spacing w:val="-2"/>
              </w:rPr>
              <w:t xml:space="preserve">Кем и когда </w:t>
            </w:r>
            <w:r>
              <w:t>утверждена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left="67" w:right="67"/>
            </w:pPr>
            <w:r>
              <w:t>Научный рук</w:t>
            </w:r>
            <w:r>
              <w:t>о</w:t>
            </w:r>
            <w:r>
              <w:t>водитель</w:t>
            </w:r>
          </w:p>
          <w:p w:rsidR="00CE0325" w:rsidRDefault="00692BF6">
            <w:pPr>
              <w:shd w:val="clear" w:color="auto" w:fill="FFFFFF"/>
              <w:spacing w:line="274" w:lineRule="exact"/>
              <w:jc w:val="center"/>
            </w:pPr>
            <w:r>
              <w:t>(Ф.И.О.,</w:t>
            </w:r>
          </w:p>
          <w:p w:rsidR="00CE0325" w:rsidRDefault="00692BF6">
            <w:pPr>
              <w:shd w:val="clear" w:color="auto" w:fill="FFFFFF"/>
              <w:spacing w:line="274" w:lineRule="exact"/>
              <w:jc w:val="center"/>
            </w:pPr>
            <w:r>
              <w:t>должность,</w:t>
            </w:r>
          </w:p>
          <w:p w:rsidR="00CE0325" w:rsidRDefault="00692BF6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ученая степень)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left="58" w:right="72"/>
              <w:rPr>
                <w:spacing w:val="-2"/>
              </w:rPr>
            </w:pPr>
            <w:r>
              <w:t xml:space="preserve">Прогнозируемый 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нечный результат</w:t>
            </w:r>
          </w:p>
        </w:tc>
      </w:tr>
      <w:tr w:rsidR="00CE0325">
        <w:trPr>
          <w:trHeight w:hRule="exact" w:val="4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</w:tbl>
    <w:p w:rsidR="00CE0325" w:rsidRPr="00206070" w:rsidRDefault="00692BF6">
      <w:pPr>
        <w:shd w:val="clear" w:color="auto" w:fill="FFFFFF"/>
        <w:spacing w:before="307" w:line="475" w:lineRule="exact"/>
        <w:ind w:left="149"/>
        <w:rPr>
          <w:b/>
          <w:spacing w:val="-1"/>
        </w:rPr>
        <w:sectPr w:rsidR="00CE0325" w:rsidRPr="00206070">
          <w:type w:val="continuous"/>
          <w:pgSz w:w="11906" w:h="16838"/>
          <w:pgMar w:top="851" w:right="451" w:bottom="851" w:left="706" w:header="720" w:footer="720" w:gutter="0"/>
          <w:cols w:space="720"/>
          <w:docGrid w:linePitch="360"/>
        </w:sectPr>
      </w:pPr>
      <w:r w:rsidRPr="00206070">
        <w:rPr>
          <w:b/>
          <w:spacing w:val="-1"/>
        </w:rPr>
        <w:lastRenderedPageBreak/>
        <w:t>3.6. Система дополнительных образовательных услуг, реализуемых образовательным учрежд</w:t>
      </w:r>
      <w:r w:rsidRPr="00206070">
        <w:rPr>
          <w:b/>
          <w:spacing w:val="-1"/>
        </w:rPr>
        <w:t>е</w:t>
      </w:r>
      <w:r w:rsidRPr="00206070">
        <w:rPr>
          <w:b/>
          <w:spacing w:val="-1"/>
        </w:rPr>
        <w:t>нием.</w:t>
      </w:r>
    </w:p>
    <w:p w:rsidR="00CE0325" w:rsidRPr="00206070" w:rsidRDefault="00CE0325">
      <w:pPr>
        <w:rPr>
          <w:rFonts w:eastAsia="MS Mincho"/>
        </w:rPr>
      </w:pPr>
    </w:p>
    <w:p w:rsidR="00CE0325" w:rsidRPr="00206070" w:rsidRDefault="00CE0325">
      <w:pPr>
        <w:rPr>
          <w:rFonts w:eastAsia="MS Mincho"/>
        </w:rPr>
      </w:pPr>
    </w:p>
    <w:p w:rsidR="00CE0325" w:rsidRPr="00206070" w:rsidRDefault="00692BF6">
      <w:pPr>
        <w:rPr>
          <w:rFonts w:eastAsia="MS Mincho"/>
        </w:rPr>
      </w:pPr>
      <w:r w:rsidRPr="00206070">
        <w:rPr>
          <w:rFonts w:eastAsia="MS Mincho"/>
        </w:rPr>
        <w:t>3.6.1 Связь с социумом</w:t>
      </w:r>
    </w:p>
    <w:p w:rsidR="00CE0325" w:rsidRPr="00206070" w:rsidRDefault="00CD4B4A">
      <w:pPr>
        <w:rPr>
          <w:rFonts w:eastAsia="MS Mincho"/>
        </w:rPr>
      </w:pPr>
      <w:r w:rsidRPr="00CD4B4A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98" type="#_x0000_t144" style="position:absolute;margin-left:154.4pt;margin-top:1.15pt;width:227.1pt;height:223.55pt;rotation:26692038fd;z-index:251674112;mso-wrap-style:none;v-text-anchor:middle" adj="-6730369" fillcolor="black" strokeweight=".26mm">
            <v:stroke joinstyle="miter"/>
            <v:textpath style="font-family:&quot;Times New Roman&quot;" fitshape="t" string="ФАП"/>
          </v:shape>
        </w:pict>
      </w:r>
      <w:r w:rsidRPr="00CD4B4A"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01" type="#_x0000_t145" style="position:absolute;margin-left:81.5pt;margin-top:23.6pt;width:330pt;height:281.55pt;rotation:68;z-index:251677184;mso-wrap-style:none;v-text-anchor:middle" adj="3376418" fillcolor="black" strokeweight=".26mm">
            <v:stroke joinstyle="miter"/>
            <v:textpath style="font-family:&quot;Times New Roman&quot;" fitshape="t" string="Общественность"/>
          </v:shap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shape id="_x0000_s1110" type="#_x0000_t144" style="position:absolute;margin-left:105.7pt;margin-top:12.6pt;width:162pt;height:63pt;rotation:-2349656fd;z-index:251686400;mso-wrap-style:none;v-text-anchor:middle" adj="-11443048" fillcolor="black" strokeweight=".26mm">
            <v:stroke joinstyle="miter"/>
            <v:textpath style="font-family:&quot;Times New Roman&quot;" fitshape="t" string="Районные службы"/>
          </v:shape>
        </w:pict>
      </w:r>
      <w:r w:rsidRPr="00CD4B4A">
        <w:pict>
          <v:oval id="_x0000_s1027" style="position:absolute;margin-left:120.7pt;margin-top:7pt;width:259pt;height:275.6pt;z-index:-251689472;mso-wrap-style:none;v-text-anchor:middle" fillcolor="#fc0" strokeweight=".26mm">
            <v:fill color2="#03f"/>
            <v:stroke joinstyle="miter"/>
          </v:oval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oval id="_x0000_s1094" style="position:absolute;margin-left:2in;margin-top:7.8pt;width:204.15pt;height:239.6pt;rotation:307382fd;z-index:-251646464;mso-wrap-style:none;v-text-anchor:middle" fillcolor="#396" strokeweight=".26mm">
            <v:fill color2="#c69"/>
            <v:stroke joinstyle="miter"/>
          </v:oval>
        </w:pict>
      </w:r>
      <w:r w:rsidRPr="00CD4B4A">
        <w:pict>
          <v:line id="_x0000_s1105" style="position:absolute;z-index:251681280" from="228pt,7.8pt" to="234pt,43.8pt" strokeweight=".26mm">
            <v:stroke joinstyle="miter"/>
          </v:lin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shape id="_x0000_s1097" type="#_x0000_t144" style="position:absolute;margin-left:269.5pt;margin-top:82.95pt;width:154.75pt;height:15.3pt;rotation:4667890fd;z-index:251673088;mso-wrap-style:none;v-text-anchor:middle" adj="-7829494" fillcolor="black" strokeweight=".26mm">
            <v:stroke joinstyle="miter"/>
            <v:textpath style="font-family:&quot;Times New Roman&quot;" fitshape="t" string="СДК"/>
          </v:shape>
        </w:pict>
      </w:r>
      <w:r w:rsidRPr="00CD4B4A">
        <w:pict>
          <v:line id="_x0000_s1104" style="position:absolute;flip:y;z-index:251680256" from="294pt,12pt" to="312pt,39pt" strokeweight=".26mm">
            <v:stroke joinstyle="miter"/>
          </v:lin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line id="_x0000_s1107" style="position:absolute;z-index:251683328" from="162pt,7.2pt" to="192pt,34.2pt" strokeweight=".26mm">
            <v:stroke joinstyle="miter"/>
          </v:lin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shape id="_x0000_s1102" type="#_x0000_t144" style="position:absolute;margin-left:149.9pt;margin-top:26.5pt;width:221pt;height:172.8pt;rotation:-16090438fd;z-index:251678208;mso-wrap-style:none;v-text-anchor:middle" adj="-7296967" fillcolor="black" strokeweight=".26mm">
            <v:stroke joinstyle="miter"/>
            <v:textpath style="font-family:&quot;Times New Roman&quot;" fitshape="t" string="ЦДТ"/>
          </v:shape>
        </w:pict>
      </w:r>
      <w:r w:rsidRPr="00CD4B4A">
        <w:pict>
          <v:oval id="_x0000_s1093" style="position:absolute;margin-left:168pt;margin-top:2.4pt;width:162pt;height:153pt;z-index:251668992" strokeweight=".26mm">
            <v:fill color2="black"/>
            <v:stroke joinstyle="miter"/>
            <v:textbox style="mso-rotate-with-shape:t">
              <w:txbxContent>
                <w:p w:rsidR="00206070" w:rsidRDefault="00206070">
                  <w:pPr>
                    <w:jc w:val="center"/>
                  </w:pPr>
                </w:p>
                <w:p w:rsidR="00206070" w:rsidRDefault="002060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МОУ </w:t>
                  </w:r>
                </w:p>
                <w:p w:rsidR="00206070" w:rsidRDefault="002060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Тихолиманская </w:t>
                  </w:r>
                </w:p>
                <w:p w:rsidR="00206070" w:rsidRDefault="002060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ООШ</w:t>
                  </w:r>
                </w:p>
                <w:p w:rsidR="00206070" w:rsidRDefault="00206070"/>
              </w:txbxContent>
            </v:textbox>
          </v:oval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shape id="_x0000_s1095" type="#_x0000_t144" style="position:absolute;margin-left:186pt;margin-top:6.6pt;width:132pt;height:81pt;z-index:251671040;mso-wrap-style:none;v-text-anchor:middle" fillcolor="black" strokeweight=".26mm">
            <v:stroke joinstyle="miter"/>
            <v:textpath style="font-family:&quot;Times New Roman&quot;" fitshape="t" string="Школьное отделение"/>
          </v:shape>
        </w:pict>
      </w:r>
      <w:r w:rsidRPr="00CD4B4A">
        <w:pict>
          <v:line id="_x0000_s1109" style="position:absolute;flip:y;z-index:251685376" from="318pt,6.6pt" to="354pt,24.6pt" strokeweight=".26mm">
            <v:stroke joinstyle="miter"/>
          </v:lin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shape id="_x0000_s1096" type="#_x0000_t145" style="position:absolute;margin-left:180pt;margin-top:10.8pt;width:138.3pt;height:99pt;z-index:251672064;mso-wrap-style:none;v-text-anchor:middle" fillcolor="black" strokeweight=".26mm">
            <v:stroke joinstyle="miter"/>
            <v:textpath style="font-family:&quot;Times New Roman&quot;" fitshape="t" string="Дошкольное отделение"/>
          </v:shape>
        </w:pict>
      </w:r>
    </w:p>
    <w:p w:rsidR="00CE0325" w:rsidRPr="00206070" w:rsidRDefault="00CE0325">
      <w:pPr>
        <w:rPr>
          <w:rFonts w:eastAsia="MS Mincho"/>
        </w:rPr>
      </w:pPr>
    </w:p>
    <w:p w:rsidR="00CE0325" w:rsidRPr="00206070" w:rsidRDefault="00CE0325">
      <w:pPr>
        <w:rPr>
          <w:rFonts w:eastAsia="MS Mincho"/>
        </w:rPr>
      </w:pPr>
    </w:p>
    <w:p w:rsidR="00CE0325" w:rsidRPr="00206070" w:rsidRDefault="00CE0325">
      <w:pPr>
        <w:rPr>
          <w:rFonts w:eastAsia="MS Mincho"/>
        </w:rPr>
      </w:pPr>
    </w:p>
    <w:p w:rsidR="00CE0325" w:rsidRPr="00206070" w:rsidRDefault="00CD4B4A">
      <w:pPr>
        <w:rPr>
          <w:rFonts w:eastAsia="MS Mincho"/>
        </w:rPr>
      </w:pPr>
      <w:r w:rsidRPr="00CD4B4A">
        <w:pict>
          <v:shape id="_x0000_s1099" type="#_x0000_t145" style="position:absolute;margin-left:186pt;margin-top:.05pt;width:158.5pt;height:177.55pt;rotation:14;z-index:251675136;mso-wrap-style:none;v-text-anchor:middle" adj="4191355" fillcolor="black" strokeweight=".26mm">
            <v:stroke joinstyle="miter"/>
            <v:textpath style="font-family:&quot;Times New Roman&quot;" fitshape="t" string="Сельская &#10;библиотека"/>
          </v:shap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shape id="_x0000_s1100" type="#_x0000_t144" style="position:absolute;margin-left:186pt;margin-top:4.8pt;width:107.35pt;height:100.05pt;rotation:12088127fd;z-index:251676160;mso-wrap-style:none;v-text-anchor:middle" adj="-10477675" fillcolor="black" strokeweight=".26mm">
            <v:stroke joinstyle="miter"/>
            <v:textpath style="font-family:&quot;Times New Roman&quot;" fitshape="t" string="ДЮСШ"/>
          </v:shape>
        </w:pict>
      </w:r>
    </w:p>
    <w:p w:rsidR="00CE0325" w:rsidRPr="00206070" w:rsidRDefault="00CE0325">
      <w:pPr>
        <w:rPr>
          <w:rFonts w:eastAsia="MS Mincho"/>
        </w:rPr>
      </w:pPr>
    </w:p>
    <w:p w:rsidR="00CE0325" w:rsidRPr="00206070" w:rsidRDefault="00CD4B4A">
      <w:pPr>
        <w:rPr>
          <w:rFonts w:eastAsia="MS Mincho"/>
        </w:rPr>
      </w:pPr>
      <w:r w:rsidRPr="00CD4B4A">
        <w:pict>
          <v:line id="_x0000_s1103" style="position:absolute;flip:x;z-index:251679232" from="174pt,13.2pt" to="198pt,40.2pt" strokeweight=".26mm">
            <v:stroke joinstyle="miter"/>
          </v:lin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line id="_x0000_s1106" style="position:absolute;z-index:251682304" from="2in,-.6pt" to="180pt,8.4pt" strokeweight=".26mm">
            <v:stroke joinstyle="miter"/>
          </v:line>
        </w:pict>
      </w:r>
    </w:p>
    <w:p w:rsidR="00CE0325" w:rsidRPr="00206070" w:rsidRDefault="00CD4B4A">
      <w:pPr>
        <w:rPr>
          <w:rFonts w:eastAsia="MS Mincho"/>
        </w:rPr>
      </w:pPr>
      <w:r w:rsidRPr="00CD4B4A">
        <w:pict>
          <v:line id="_x0000_s1108" style="position:absolute;z-index:251684352" from="264pt,3.6pt" to="276pt,39.6pt" strokeweight=".26mm">
            <v:stroke joinstyle="miter"/>
          </v:line>
        </w:pict>
      </w:r>
    </w:p>
    <w:p w:rsidR="00CE0325" w:rsidRPr="00206070" w:rsidRDefault="00CE0325">
      <w:pPr>
        <w:rPr>
          <w:rFonts w:eastAsia="MS Mincho"/>
        </w:rPr>
      </w:pPr>
    </w:p>
    <w:p w:rsidR="00CE0325" w:rsidRPr="00206070" w:rsidRDefault="00CE0325">
      <w:pPr>
        <w:rPr>
          <w:rFonts w:eastAsia="MS Mincho"/>
        </w:rPr>
      </w:pPr>
    </w:p>
    <w:p w:rsidR="00CE0325" w:rsidRPr="00206070" w:rsidRDefault="00CE0325">
      <w:pPr>
        <w:rPr>
          <w:rFonts w:eastAsia="MS Mincho"/>
        </w:rPr>
      </w:pPr>
    </w:p>
    <w:p w:rsidR="00CE0325" w:rsidRDefault="00CE0325">
      <w:pPr>
        <w:rPr>
          <w:rFonts w:eastAsia="MS Mincho"/>
        </w:rPr>
      </w:pPr>
    </w:p>
    <w:p w:rsidR="00DE6789" w:rsidRDefault="00DE6789">
      <w:pPr>
        <w:rPr>
          <w:rFonts w:eastAsia="MS Mincho"/>
        </w:rPr>
      </w:pPr>
    </w:p>
    <w:p w:rsidR="00DE6789" w:rsidRDefault="00DE6789">
      <w:pPr>
        <w:rPr>
          <w:rFonts w:eastAsia="MS Mincho"/>
        </w:rPr>
      </w:pPr>
    </w:p>
    <w:p w:rsidR="00DE6789" w:rsidRDefault="00DE6789">
      <w:pPr>
        <w:rPr>
          <w:rFonts w:eastAsia="MS Mincho"/>
        </w:rPr>
      </w:pPr>
    </w:p>
    <w:p w:rsidR="00DE6789" w:rsidRPr="00206070" w:rsidRDefault="00DE6789">
      <w:pPr>
        <w:rPr>
          <w:rFonts w:eastAsia="MS Mincho"/>
        </w:rPr>
      </w:pPr>
    </w:p>
    <w:p w:rsidR="00CE0325" w:rsidRPr="00206070" w:rsidRDefault="00CE0325">
      <w:pPr>
        <w:rPr>
          <w:rFonts w:eastAsia="MS Mincho"/>
        </w:rPr>
      </w:pPr>
    </w:p>
    <w:p w:rsidR="00CE0325" w:rsidRPr="00206070" w:rsidRDefault="00CD4B4A">
      <w:pPr>
        <w:rPr>
          <w:rFonts w:eastAsia="MS Mincho"/>
        </w:rPr>
      </w:pPr>
      <w:r w:rsidRPr="00CD4B4A">
        <w:pict>
          <v:rect id="_x0000_s1111" style="position:absolute;margin-left:-30pt;margin-top:2pt;width:78pt;height:18pt;z-index:251687424;mso-wrap-style:none;v-text-anchor:middle" fillcolor="#396" strokeweight=".26mm">
            <v:fill color2="#c69"/>
          </v:rect>
        </w:pict>
      </w:r>
      <w:r w:rsidR="00692BF6" w:rsidRPr="00206070">
        <w:rPr>
          <w:rFonts w:eastAsia="MS Mincho"/>
        </w:rPr>
        <w:t xml:space="preserve">                   Зона ближайшего окружения</w:t>
      </w:r>
    </w:p>
    <w:p w:rsidR="00CE0325" w:rsidRPr="00206070" w:rsidRDefault="00CE0325">
      <w:pPr>
        <w:rPr>
          <w:rFonts w:eastAsia="MS Mincho"/>
        </w:rPr>
      </w:pPr>
    </w:p>
    <w:p w:rsidR="00CE0325" w:rsidRPr="00206070" w:rsidRDefault="00CD4B4A">
      <w:pPr>
        <w:rPr>
          <w:rFonts w:eastAsia="MS Mincho"/>
        </w:rPr>
      </w:pPr>
      <w:r w:rsidRPr="00CD4B4A">
        <w:pict>
          <v:rect id="_x0000_s1112" style="position:absolute;margin-left:-30pt;margin-top:1.25pt;width:78pt;height:18pt;z-index:251688448;mso-wrap-style:none;v-text-anchor:middle" fillcolor="#fc0" strokeweight=".26mm">
            <v:fill color2="#03f"/>
          </v:rect>
        </w:pict>
      </w:r>
      <w:r w:rsidR="00692BF6" w:rsidRPr="00206070">
        <w:rPr>
          <w:rFonts w:eastAsia="MS Mincho"/>
        </w:rPr>
        <w:t xml:space="preserve">                   Зона дальнего окружения</w:t>
      </w:r>
    </w:p>
    <w:p w:rsidR="00CE0325" w:rsidRPr="00206070" w:rsidRDefault="00CE0325">
      <w:pPr>
        <w:rPr>
          <w:rFonts w:eastAsia="MS Mincho"/>
        </w:rPr>
      </w:pPr>
    </w:p>
    <w:p w:rsidR="00CE0325" w:rsidRPr="00206070" w:rsidRDefault="00CE0325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CE0325" w:rsidRPr="00206070" w:rsidRDefault="00CE0325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CE0325" w:rsidRDefault="00CE0325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206070" w:rsidRDefault="00206070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206070" w:rsidRDefault="00206070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206070" w:rsidRDefault="00206070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206070" w:rsidRDefault="00206070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206070" w:rsidRPr="00206070" w:rsidRDefault="00206070">
      <w:pPr>
        <w:shd w:val="clear" w:color="auto" w:fill="FFFFFF"/>
        <w:spacing w:before="307" w:line="475" w:lineRule="exact"/>
        <w:ind w:left="149"/>
        <w:rPr>
          <w:rFonts w:eastAsia="MS Mincho"/>
        </w:rPr>
      </w:pPr>
    </w:p>
    <w:p w:rsidR="00CE0325" w:rsidRPr="00206070" w:rsidRDefault="00692BF6">
      <w:pPr>
        <w:shd w:val="clear" w:color="auto" w:fill="FFFFFF"/>
        <w:spacing w:before="307" w:line="475" w:lineRule="exact"/>
        <w:ind w:left="149"/>
        <w:rPr>
          <w:spacing w:val="-1"/>
        </w:rPr>
        <w:sectPr w:rsidR="00CE0325" w:rsidRPr="00206070">
          <w:type w:val="continuous"/>
          <w:pgSz w:w="11906" w:h="16838"/>
          <w:pgMar w:top="851" w:right="451" w:bottom="851" w:left="706" w:header="720" w:footer="720" w:gutter="0"/>
          <w:cols w:space="720"/>
          <w:docGrid w:linePitch="360"/>
        </w:sectPr>
      </w:pPr>
      <w:r w:rsidRPr="00206070">
        <w:rPr>
          <w:rFonts w:eastAsia="MS Mincho"/>
        </w:rPr>
        <w:t>3.6.2</w:t>
      </w:r>
      <w:r w:rsidRPr="00206070">
        <w:rPr>
          <w:spacing w:val="-1"/>
        </w:rPr>
        <w:t xml:space="preserve"> Дополнительные образовательные услуги, реализуемые образовательным учреждением. </w:t>
      </w:r>
    </w:p>
    <w:p w:rsidR="00CE0325" w:rsidRPr="00206070" w:rsidRDefault="00CE0325">
      <w:pPr>
        <w:rPr>
          <w:rFonts w:eastAsia="MS Mincho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88"/>
        <w:gridCol w:w="2640"/>
        <w:gridCol w:w="1680"/>
        <w:gridCol w:w="2520"/>
        <w:gridCol w:w="2212"/>
      </w:tblGrid>
      <w:tr w:rsidR="00CE0325" w:rsidRPr="0020607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06070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№</w:t>
            </w:r>
          </w:p>
          <w:p w:rsidR="00CE0325" w:rsidRPr="00206070" w:rsidRDefault="00692BF6">
            <w:pPr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206070">
              <w:rPr>
                <w:rFonts w:eastAsia="MS Mincho"/>
                <w:b/>
                <w:bCs/>
              </w:rPr>
              <w:t>п</w:t>
            </w:r>
            <w:proofErr w:type="spellEnd"/>
            <w:r w:rsidRPr="00206070">
              <w:rPr>
                <w:rFonts w:eastAsia="MS Mincho"/>
                <w:b/>
                <w:bCs/>
              </w:rPr>
              <w:t>/</w:t>
            </w:r>
            <w:proofErr w:type="spellStart"/>
            <w:r w:rsidRPr="00206070">
              <w:rPr>
                <w:rFonts w:eastAsia="MS Mincho"/>
                <w:b/>
                <w:bCs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06070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Наименование</w:t>
            </w:r>
          </w:p>
          <w:p w:rsidR="00CE0325" w:rsidRPr="00206070" w:rsidRDefault="00692BF6">
            <w:pPr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 xml:space="preserve"> программ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06070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С какого времени внедряется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06070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Какие технологии осваиваются</w:t>
            </w:r>
          </w:p>
          <w:p w:rsidR="00CE0325" w:rsidRPr="00206070" w:rsidRDefault="00692BF6">
            <w:pPr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(с какого времени)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Pr="00206070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Дополнительная</w:t>
            </w:r>
          </w:p>
          <w:p w:rsidR="00CE0325" w:rsidRPr="00206070" w:rsidRDefault="00692BF6">
            <w:pPr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 xml:space="preserve"> Информация</w:t>
            </w:r>
          </w:p>
          <w:p w:rsidR="00CE0325" w:rsidRPr="00206070" w:rsidRDefault="00692BF6">
            <w:pPr>
              <w:jc w:val="center"/>
              <w:rPr>
                <w:rFonts w:eastAsia="MS Mincho"/>
                <w:b/>
                <w:bCs/>
              </w:rPr>
            </w:pPr>
            <w:r w:rsidRPr="00206070">
              <w:rPr>
                <w:rFonts w:eastAsia="MS Mincho"/>
                <w:b/>
                <w:bCs/>
              </w:rPr>
              <w:t>(кем, когда у</w:t>
            </w:r>
            <w:r w:rsidRPr="00206070">
              <w:rPr>
                <w:rFonts w:eastAsia="MS Mincho"/>
                <w:b/>
                <w:bCs/>
              </w:rPr>
              <w:t>т</w:t>
            </w:r>
            <w:r w:rsidRPr="00206070">
              <w:rPr>
                <w:rFonts w:eastAsia="MS Mincho"/>
                <w:b/>
                <w:bCs/>
              </w:rPr>
              <w:t>верждена)</w:t>
            </w:r>
          </w:p>
        </w:tc>
      </w:tr>
      <w:tr w:rsidR="00CE0325" w:rsidRPr="0020607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692BF6">
            <w:pPr>
              <w:snapToGrid w:val="0"/>
              <w:rPr>
                <w:rFonts w:eastAsia="MS Mincho"/>
              </w:rPr>
            </w:pPr>
            <w:r w:rsidRPr="00206070">
              <w:rPr>
                <w:rFonts w:eastAsia="MS Mincho"/>
              </w:rPr>
              <w:t>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692BF6">
            <w:pPr>
              <w:snapToGrid w:val="0"/>
              <w:rPr>
                <w:rFonts w:eastAsia="MS Mincho"/>
              </w:rPr>
            </w:pPr>
            <w:r w:rsidRPr="00206070">
              <w:rPr>
                <w:rFonts w:eastAsia="MS Mincho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692BF6">
            <w:pPr>
              <w:snapToGrid w:val="0"/>
              <w:rPr>
                <w:rFonts w:eastAsia="MS Mincho"/>
              </w:rPr>
            </w:pPr>
            <w:r w:rsidRPr="00206070">
              <w:rPr>
                <w:rFonts w:eastAsia="MS Mincho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692BF6">
            <w:pPr>
              <w:snapToGrid w:val="0"/>
              <w:rPr>
                <w:rFonts w:eastAsia="MS Mincho"/>
              </w:rPr>
            </w:pPr>
            <w:r w:rsidRPr="00206070">
              <w:rPr>
                <w:rFonts w:eastAsia="MS Mincho"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Pr="00206070" w:rsidRDefault="00692BF6">
            <w:pPr>
              <w:snapToGrid w:val="0"/>
              <w:rPr>
                <w:rFonts w:eastAsia="MS Mincho"/>
              </w:rPr>
            </w:pPr>
            <w:r w:rsidRPr="00206070">
              <w:rPr>
                <w:rFonts w:eastAsia="MS Mincho"/>
              </w:rPr>
              <w:t>-</w:t>
            </w:r>
          </w:p>
        </w:tc>
      </w:tr>
      <w:tr w:rsidR="00CE0325" w:rsidRPr="0020607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 w:rsidRPr="0020607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</w:tr>
      <w:tr w:rsidR="00CE0325" w:rsidRPr="0020607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Pr="00206070" w:rsidRDefault="00CE0325">
            <w:pPr>
              <w:snapToGrid w:val="0"/>
              <w:rPr>
                <w:rFonts w:eastAsia="MS Mincho"/>
              </w:rPr>
            </w:pPr>
          </w:p>
        </w:tc>
      </w:tr>
    </w:tbl>
    <w:p w:rsidR="00CE0325" w:rsidRPr="00206070" w:rsidRDefault="00CE0325"/>
    <w:p w:rsidR="00CE0325" w:rsidRPr="00206070" w:rsidRDefault="00CE0325">
      <w:pPr>
        <w:rPr>
          <w:sz w:val="28"/>
          <w:szCs w:val="28"/>
        </w:rPr>
      </w:pPr>
    </w:p>
    <w:p w:rsidR="00CE0325" w:rsidRPr="00206070" w:rsidRDefault="00CE0325">
      <w:pPr>
        <w:rPr>
          <w:sz w:val="28"/>
          <w:szCs w:val="28"/>
        </w:rPr>
      </w:pPr>
    </w:p>
    <w:p w:rsidR="00CE0325" w:rsidRDefault="00692BF6">
      <w:pPr>
        <w:rPr>
          <w:b/>
          <w:bCs/>
        </w:rPr>
      </w:pPr>
      <w:r>
        <w:rPr>
          <w:b/>
          <w:bCs/>
        </w:rPr>
        <w:t>3.7 Воспитательная система ОУ.</w:t>
      </w:r>
    </w:p>
    <w:p w:rsidR="00CE0325" w:rsidRDefault="00692BF6">
      <w:pPr>
        <w:shd w:val="clear" w:color="auto" w:fill="FFFFFF"/>
        <w:autoSpaceDE w:val="0"/>
        <w:ind w:firstLine="84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В этом учебном году школа начала  работать над воспитательной   проблемой  «</w:t>
      </w:r>
      <w:r>
        <w:rPr>
          <w:i/>
          <w:color w:val="000000"/>
          <w:sz w:val="22"/>
          <w:szCs w:val="22"/>
        </w:rPr>
        <w:t>Воспитание тол</w:t>
      </w:r>
      <w:r>
        <w:rPr>
          <w:i/>
          <w:color w:val="000000"/>
          <w:sz w:val="22"/>
          <w:szCs w:val="22"/>
        </w:rPr>
        <w:t>е</w:t>
      </w:r>
      <w:r>
        <w:rPr>
          <w:i/>
          <w:color w:val="000000"/>
          <w:sz w:val="22"/>
          <w:szCs w:val="22"/>
        </w:rPr>
        <w:t>рантной личности, любящей  свою  Родину  и  терпимо  относящейся к  национальным  традициям  и  кул</w:t>
      </w:r>
      <w:r>
        <w:rPr>
          <w:i/>
          <w:color w:val="000000"/>
          <w:sz w:val="22"/>
          <w:szCs w:val="22"/>
        </w:rPr>
        <w:t>ь</w:t>
      </w:r>
      <w:r>
        <w:rPr>
          <w:i/>
          <w:color w:val="000000"/>
          <w:sz w:val="22"/>
          <w:szCs w:val="22"/>
        </w:rPr>
        <w:t>турам  народов,  населяющих  Россию</w:t>
      </w:r>
      <w:r>
        <w:rPr>
          <w:bCs/>
          <w:sz w:val="22"/>
          <w:szCs w:val="22"/>
        </w:rPr>
        <w:t>». Актуальность этой проблемы обусловлена тем,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>что сегодня молодое поколение нашей страны переживает кризисную социально-психологическую ситуацию. Разрушены прежние уста</w:t>
      </w:r>
      <w:r>
        <w:rPr>
          <w:color w:val="000000"/>
          <w:sz w:val="22"/>
          <w:szCs w:val="22"/>
        </w:rPr>
        <w:softHyphen/>
        <w:t>ревшие стереотипы поведения, нормативные и ценностные ориентации. Пере</w:t>
      </w:r>
      <w:r>
        <w:rPr>
          <w:color w:val="000000"/>
          <w:sz w:val="22"/>
          <w:szCs w:val="22"/>
        </w:rPr>
        <w:softHyphen/>
        <w:t>ход на новые позиции восп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тания еще не состоялся, но отказ от старых традиционных способов уже произведен.</w:t>
      </w:r>
    </w:p>
    <w:p w:rsidR="00CE0325" w:rsidRDefault="00692BF6">
      <w:pPr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Воспитательная работа в нашей школе  направлена на то, чтобы  защитить подростков от пагубных влияний, помочь им состояться личности свободной, демократической, обеспечить естественное общение и единение  деятельности , удовлетворить присущие их возрасту потребности в игре. Все различные формы и виды деятельности служат развитию творческой активности детей, их способностей, личностных качеств. П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 xml:space="preserve">мимо творческой активности дети развивают в себе способность к сопереживанию, состраданию, получают уроки нравственности, патриотизма.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Поворот российской школы к ребенку, вызывающий повышенный инт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рес педагогов к идеям развивающего и личностно-ориентированного образования, побудил нас к поиску инн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вационных способов образований деятельности.</w:t>
      </w:r>
    </w:p>
    <w:p w:rsidR="00CE0325" w:rsidRDefault="00692BF6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         Исходя из общей цели школы поставлены следующие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2"/>
          <w:szCs w:val="22"/>
          <w:u w:val="single"/>
        </w:rPr>
        <w:t>задачи воспитания</w:t>
      </w:r>
      <w:r>
        <w:rPr>
          <w:color w:val="000000"/>
          <w:sz w:val="22"/>
          <w:szCs w:val="22"/>
        </w:rPr>
        <w:t xml:space="preserve"> на 2011-2012 учебный год:</w:t>
      </w:r>
    </w:p>
    <w:p w:rsidR="00CE0325" w:rsidRDefault="00692BF6">
      <w:pPr>
        <w:pStyle w:val="af0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Разработать и внедрить воспитательную систему с учётом программы «Воспитание толерантности  личности».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Развивать школьные традиции, способствовать всестороннему развитию личности.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Продолжить работу в воспитании нравственности, патриотизма, самостоятельности, ответственности.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Способствовать развитию ученического самоуправления. Формировать активную гражданскую поз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цию и самосознание гражданина РФ.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Содействовать привлечению родителей в жизнь школы и содействовать в реализации программы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вития школы.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Продолжить работу по пропаганде здорового образа жизни., предупреждению правонарушений и бе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надзорности среди несовершеннолетних.  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Продолжить создавать благоприятные условия для раскрытия интеллектуального и духовного поте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циала обучающихся.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Активизировать работу по изучению уровня воспитанности учащихся.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Совершенствовать систему методической работы с классными руководителями.</w:t>
      </w:r>
    </w:p>
    <w:p w:rsidR="00CE0325" w:rsidRDefault="00692BF6">
      <w:pPr>
        <w:pStyle w:val="af0"/>
        <w:numPr>
          <w:ilvl w:val="0"/>
          <w:numId w:val="3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Повысить у учащихся интерес к внеклассной работе.</w:t>
      </w:r>
    </w:p>
    <w:p w:rsidR="00CE0325" w:rsidRDefault="00692B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Для реализации поставленных задач  2011-2012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>. год были определены  и дополнены приоритетные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правления, через которые и будет в дальнейшем осуществляться  воспитательная работа.  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Работа с родителями (укрепление связи семьи и школы)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Учебная деятельность</w:t>
      </w:r>
    </w:p>
    <w:p w:rsidR="00CE0325" w:rsidRDefault="00692BF6">
      <w:pPr>
        <w:pStyle w:val="af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Общение и развитие</w:t>
      </w:r>
    </w:p>
    <w:p w:rsidR="00CE0325" w:rsidRDefault="00692BF6">
      <w:pPr>
        <w:pStyle w:val="af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Досуг</w:t>
      </w:r>
    </w:p>
    <w:p w:rsidR="00CE0325" w:rsidRDefault="00692BF6">
      <w:pPr>
        <w:pStyle w:val="af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Сохранение и укрепления здоровья (спорт, работа по профилактике суицида, ПАВ, устранение угрозы терактов)</w:t>
      </w:r>
    </w:p>
    <w:p w:rsidR="00CE0325" w:rsidRDefault="00692BF6">
      <w:pPr>
        <w:pStyle w:val="af0"/>
        <w:numPr>
          <w:ilvl w:val="0"/>
          <w:numId w:val="2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Бытиё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Трудовая деятельность 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Гражданско-патриотическое воспитание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нравственных основ личности и духовной культуры (нравственное воспитание)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Работа с родителями (укрепление связи семьи и школы)</w:t>
      </w:r>
    </w:p>
    <w:p w:rsidR="00CE0325" w:rsidRDefault="00692BF6">
      <w:pPr>
        <w:pStyle w:val="af0"/>
        <w:numPr>
          <w:ilvl w:val="0"/>
          <w:numId w:val="2"/>
        </w:numPr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Профилактика правонарушений, бродяжничества и совершения преступлений учащимися школы).</w:t>
      </w:r>
    </w:p>
    <w:p w:rsidR="00CE0325" w:rsidRDefault="00CE0325">
      <w:pPr>
        <w:rPr>
          <w:bCs/>
          <w:sz w:val="22"/>
          <w:szCs w:val="22"/>
        </w:rPr>
      </w:pPr>
    </w:p>
    <w:p w:rsidR="00CE0325" w:rsidRDefault="00CE0325">
      <w:pPr>
        <w:ind w:left="795"/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692BF6">
      <w:r>
        <w:t>3.7.1 Условие для самореализации учащихся.</w:t>
      </w:r>
    </w:p>
    <w:p w:rsidR="00CE0325" w:rsidRDefault="00CE0325">
      <w:pPr>
        <w:rPr>
          <w:b/>
          <w:bCs/>
        </w:rPr>
      </w:pPr>
    </w:p>
    <w:p w:rsidR="00CE0325" w:rsidRDefault="00692BF6">
      <w:pPr>
        <w:pStyle w:val="2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Таблица 8 (2011-2012 </w:t>
      </w:r>
      <w:proofErr w:type="spellStart"/>
      <w:r>
        <w:rPr>
          <w:b w:val="0"/>
          <w:bCs w:val="0"/>
          <w:iCs/>
        </w:rPr>
        <w:t>уч</w:t>
      </w:r>
      <w:proofErr w:type="spellEnd"/>
      <w:r>
        <w:rPr>
          <w:b w:val="0"/>
          <w:bCs w:val="0"/>
          <w:iCs/>
        </w:rPr>
        <w:t>. год)</w:t>
      </w:r>
    </w:p>
    <w:tbl>
      <w:tblPr>
        <w:tblW w:w="0" w:type="auto"/>
        <w:tblInd w:w="-35" w:type="dxa"/>
        <w:tblLayout w:type="fixed"/>
        <w:tblLook w:val="0000"/>
      </w:tblPr>
      <w:tblGrid>
        <w:gridCol w:w="468"/>
        <w:gridCol w:w="3060"/>
        <w:gridCol w:w="1800"/>
        <w:gridCol w:w="4312"/>
      </w:tblGrid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CE0325" w:rsidRDefault="00692BF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Виды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Название се</w:t>
            </w:r>
            <w:r>
              <w:rPr>
                <w:bCs/>
              </w:rPr>
              <w:t>к</w:t>
            </w:r>
            <w:r>
              <w:rPr>
                <w:bCs/>
              </w:rPr>
              <w:t>ции, кружка и т.д.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Охват учащихся (в т.ч. в % от общего количества)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Спортивно-оздоровительное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«Футбол»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34%</w:t>
            </w:r>
          </w:p>
          <w:p w:rsidR="00CE0325" w:rsidRDefault="00CE0325"/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Спортивно-оздоровительная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5508EF">
            <w:pPr>
              <w:snapToGrid w:val="0"/>
              <w:jc w:val="center"/>
            </w:pPr>
            <w:r>
              <w:t>«В</w:t>
            </w:r>
            <w:r w:rsidR="00692BF6">
              <w:t>олейбол»</w:t>
            </w:r>
          </w:p>
          <w:p w:rsidR="00CE0325" w:rsidRDefault="00CE0325">
            <w:pPr>
              <w:jc w:val="center"/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34%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Спортивно-оздоровительная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«Теннис»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13,6%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Общекультурная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</w:t>
            </w:r>
            <w:proofErr w:type="spellStart"/>
            <w:r>
              <w:t>Умелыве</w:t>
            </w:r>
            <w:proofErr w:type="spellEnd"/>
            <w:r>
              <w:t xml:space="preserve"> ручки»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20,4%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Духовно-нравственная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«Школа ве</w:t>
            </w:r>
            <w:r>
              <w:t>ж</w:t>
            </w:r>
            <w:r>
              <w:t>ливости»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20,4%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Общекультурная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«Волшебная палитра»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20,4%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proofErr w:type="spellStart"/>
            <w:r>
              <w:t>Общеинтеллектуальная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«Развитие р</w:t>
            </w:r>
            <w:r>
              <w:t>е</w:t>
            </w:r>
            <w:r>
              <w:t>чи»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20,4%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Духовно-нравственная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Юный патр</w:t>
            </w:r>
            <w:r>
              <w:t>и</w:t>
            </w:r>
            <w:r>
              <w:t>от»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20,4%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Общекультурная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«Хоровое п</w:t>
            </w:r>
            <w:r>
              <w:t>е</w:t>
            </w:r>
            <w:r>
              <w:t>ние»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20,4%</w:t>
            </w:r>
          </w:p>
        </w:tc>
      </w:tr>
    </w:tbl>
    <w:p w:rsidR="00CE0325" w:rsidRDefault="00CE0325"/>
    <w:p w:rsidR="00CE0325" w:rsidRDefault="00692BF6">
      <w:pPr>
        <w:pStyle w:val="2"/>
        <w:rPr>
          <w:b w:val="0"/>
          <w:bCs w:val="0"/>
          <w:iCs/>
        </w:rPr>
      </w:pPr>
      <w:r>
        <w:rPr>
          <w:b w:val="0"/>
          <w:bCs w:val="0"/>
          <w:iCs/>
        </w:rPr>
        <w:t>Таблица (2009-2010;  2010-2011</w:t>
      </w:r>
      <w:r w:rsidR="006C6E93">
        <w:rPr>
          <w:b w:val="0"/>
          <w:bCs w:val="0"/>
          <w:iCs/>
        </w:rPr>
        <w:t>; 2011-2012</w:t>
      </w:r>
      <w:r>
        <w:rPr>
          <w:b w:val="0"/>
          <w:bCs w:val="0"/>
          <w:iCs/>
        </w:rPr>
        <w:t xml:space="preserve"> </w:t>
      </w:r>
      <w:proofErr w:type="spellStart"/>
      <w:r>
        <w:rPr>
          <w:b w:val="0"/>
          <w:bCs w:val="0"/>
          <w:iCs/>
        </w:rPr>
        <w:t>уч</w:t>
      </w:r>
      <w:proofErr w:type="spellEnd"/>
      <w:r>
        <w:rPr>
          <w:b w:val="0"/>
          <w:bCs w:val="0"/>
          <w:iCs/>
        </w:rPr>
        <w:t>. годы)</w:t>
      </w:r>
    </w:p>
    <w:tbl>
      <w:tblPr>
        <w:tblW w:w="0" w:type="auto"/>
        <w:tblInd w:w="-35" w:type="dxa"/>
        <w:tblLayout w:type="fixed"/>
        <w:tblLook w:val="0000"/>
      </w:tblPr>
      <w:tblGrid>
        <w:gridCol w:w="468"/>
        <w:gridCol w:w="3060"/>
        <w:gridCol w:w="1800"/>
        <w:gridCol w:w="4312"/>
      </w:tblGrid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CE0325" w:rsidRDefault="00692BF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Виды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Название се</w:t>
            </w:r>
            <w:r>
              <w:rPr>
                <w:bCs/>
              </w:rPr>
              <w:t>к</w:t>
            </w:r>
            <w:r>
              <w:rPr>
                <w:bCs/>
              </w:rPr>
              <w:t>ции, кружка и т.д.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Охват учащихся (в т.ч. в % от общего количества)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Техническое творчество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«Столяр-конструктор»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25%</w:t>
            </w:r>
          </w:p>
          <w:p w:rsidR="00CE0325" w:rsidRDefault="00CE0325"/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 xml:space="preserve">Спортивно-оздоровительная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«волейбол»</w:t>
            </w:r>
          </w:p>
          <w:p w:rsidR="00CE0325" w:rsidRDefault="00692BF6">
            <w:pPr>
              <w:jc w:val="center"/>
            </w:pPr>
            <w:r>
              <w:t>«футбол»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25%</w:t>
            </w:r>
          </w:p>
          <w:p w:rsidR="00CE0325" w:rsidRDefault="00692BF6">
            <w:pPr>
              <w:snapToGrid w:val="0"/>
              <w:jc w:val="center"/>
            </w:pPr>
            <w:r>
              <w:t>25%</w:t>
            </w:r>
          </w:p>
        </w:tc>
      </w:tr>
      <w:tr w:rsidR="00CE03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Рукоделие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«Тюльпан»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25%</w:t>
            </w:r>
          </w:p>
          <w:p w:rsidR="00CE0325" w:rsidRDefault="00CE0325">
            <w:pPr>
              <w:snapToGrid w:val="0"/>
              <w:jc w:val="center"/>
            </w:pPr>
          </w:p>
        </w:tc>
      </w:tr>
    </w:tbl>
    <w:p w:rsidR="00CE0325" w:rsidRDefault="00CE0325"/>
    <w:p w:rsidR="00CE0325" w:rsidRDefault="00CE0325">
      <w:pPr>
        <w:rPr>
          <w:b/>
          <w:bCs/>
        </w:rPr>
      </w:pPr>
    </w:p>
    <w:p w:rsidR="00060BDF" w:rsidRDefault="00060BDF"/>
    <w:p w:rsidR="00060BDF" w:rsidRDefault="00060BDF"/>
    <w:p w:rsidR="00060BDF" w:rsidRDefault="00060BDF"/>
    <w:p w:rsidR="00060BDF" w:rsidRDefault="00060BDF"/>
    <w:p w:rsidR="00060BDF" w:rsidRDefault="00060BDF"/>
    <w:p w:rsidR="00060BDF" w:rsidRDefault="00060BDF"/>
    <w:p w:rsidR="00CE0325" w:rsidRDefault="00692BF6">
      <w:r>
        <w:t>3.7.2 Сведения об участии обучающихся в мероприятиях (в 2010-2011году)</w:t>
      </w:r>
    </w:p>
    <w:p w:rsidR="00CE0325" w:rsidRDefault="00CE0325">
      <w:pPr>
        <w:rPr>
          <w:b/>
          <w:bCs/>
        </w:rPr>
      </w:pPr>
    </w:p>
    <w:p w:rsidR="00CE0325" w:rsidRDefault="00692BF6">
      <w:pPr>
        <w:pStyle w:val="2"/>
        <w:rPr>
          <w:b w:val="0"/>
          <w:bCs w:val="0"/>
          <w:iCs/>
        </w:rPr>
      </w:pPr>
      <w:r>
        <w:rPr>
          <w:b w:val="0"/>
          <w:bCs w:val="0"/>
          <w:iCs/>
        </w:rPr>
        <w:t>Таблица9</w:t>
      </w:r>
    </w:p>
    <w:tbl>
      <w:tblPr>
        <w:tblW w:w="0" w:type="auto"/>
        <w:tblInd w:w="-35" w:type="dxa"/>
        <w:tblLayout w:type="fixed"/>
        <w:tblLook w:val="0000"/>
      </w:tblPr>
      <w:tblGrid>
        <w:gridCol w:w="628"/>
        <w:gridCol w:w="4530"/>
        <w:gridCol w:w="710"/>
        <w:gridCol w:w="908"/>
        <w:gridCol w:w="1701"/>
        <w:gridCol w:w="1052"/>
      </w:tblGrid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№</w:t>
            </w:r>
          </w:p>
          <w:p w:rsidR="00CE0325" w:rsidRDefault="00692BF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  <w:proofErr w:type="spellStart"/>
            <w:r>
              <w:rPr>
                <w:bCs/>
                <w:sz w:val="16"/>
              </w:rPr>
              <w:t>п</w:t>
            </w:r>
            <w:proofErr w:type="spellEnd"/>
            <w:r>
              <w:rPr>
                <w:bCs/>
                <w:sz w:val="16"/>
              </w:rPr>
              <w:t>/</w:t>
            </w:r>
            <w:proofErr w:type="spellStart"/>
            <w:r>
              <w:rPr>
                <w:bCs/>
                <w:sz w:val="16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pStyle w:val="3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мероприятий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pStyle w:val="3"/>
              <w:snapToGrid w:val="0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bCs/>
                <w:sz w:val="16"/>
              </w:rPr>
            </w:pPr>
          </w:p>
          <w:p w:rsidR="00CE0325" w:rsidRDefault="00CE0325">
            <w:pPr>
              <w:snapToGrid w:val="0"/>
              <w:rPr>
                <w:bCs/>
                <w:sz w:val="16"/>
              </w:rPr>
            </w:pPr>
          </w:p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Достиж</w:t>
            </w:r>
            <w:r>
              <w:rPr>
                <w:bCs/>
                <w:sz w:val="16"/>
              </w:rPr>
              <w:t>е</w:t>
            </w:r>
            <w:r>
              <w:rPr>
                <w:bCs/>
                <w:sz w:val="16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Уровень</w:t>
            </w:r>
          </w:p>
          <w:p w:rsidR="00CE0325" w:rsidRDefault="00692BF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(район, город, </w:t>
            </w:r>
            <w:proofErr w:type="spellStart"/>
            <w:r>
              <w:rPr>
                <w:bCs/>
                <w:sz w:val="16"/>
              </w:rPr>
              <w:t>фед</w:t>
            </w:r>
            <w:r>
              <w:rPr>
                <w:bCs/>
                <w:sz w:val="16"/>
              </w:rPr>
              <w:t>е</w:t>
            </w:r>
            <w:r>
              <w:rPr>
                <w:bCs/>
                <w:sz w:val="16"/>
              </w:rPr>
              <w:t>ральн</w:t>
            </w:r>
            <w:proofErr w:type="spellEnd"/>
            <w:r>
              <w:rPr>
                <w:bCs/>
                <w:sz w:val="16"/>
              </w:rPr>
              <w:t xml:space="preserve">., </w:t>
            </w:r>
            <w:proofErr w:type="spellStart"/>
            <w:r>
              <w:rPr>
                <w:bCs/>
                <w:sz w:val="16"/>
              </w:rPr>
              <w:t>междунар</w:t>
            </w:r>
            <w:proofErr w:type="spellEnd"/>
            <w:r>
              <w:rPr>
                <w:bCs/>
                <w:sz w:val="16"/>
              </w:rPr>
              <w:t>.)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Количество учащихся (в % от общ</w:t>
            </w:r>
            <w:r>
              <w:rPr>
                <w:bCs/>
                <w:sz w:val="16"/>
              </w:rPr>
              <w:t>е</w:t>
            </w:r>
            <w:r>
              <w:rPr>
                <w:bCs/>
                <w:sz w:val="16"/>
              </w:rPr>
              <w:t>го колич</w:t>
            </w:r>
            <w:r>
              <w:rPr>
                <w:bCs/>
                <w:sz w:val="16"/>
              </w:rPr>
              <w:t>е</w:t>
            </w:r>
            <w:r>
              <w:rPr>
                <w:bCs/>
                <w:sz w:val="16"/>
              </w:rPr>
              <w:t>ства)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</w:t>
            </w:r>
            <w:proofErr w:type="spellStart"/>
            <w:r>
              <w:rPr>
                <w:sz w:val="20"/>
                <w:szCs w:val="20"/>
              </w:rPr>
              <w:t>Ремонтненского</w:t>
            </w:r>
            <w:proofErr w:type="spellEnd"/>
            <w:r>
              <w:rPr>
                <w:sz w:val="20"/>
                <w:szCs w:val="20"/>
              </w:rPr>
              <w:t xml:space="preserve"> района по волейболу среди учащихся(юноши) ОУ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4%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«Районный молодежный фестиваль патриотич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песни»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место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5%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сочинений «Моя Любимая учительница»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соревнования по многоборью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2,5%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«Молодежь Дона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тив наркотиков»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5%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экологического конкурса детского творчества «За что я люблю родную природу»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Военно-сортивные</w:t>
            </w:r>
            <w:proofErr w:type="spellEnd"/>
            <w:r>
              <w:rPr>
                <w:sz w:val="20"/>
                <w:szCs w:val="20"/>
              </w:rPr>
              <w:t xml:space="preserve"> соревнования на местности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4%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Районная </w:t>
            </w:r>
            <w:proofErr w:type="spellStart"/>
            <w:r>
              <w:rPr>
                <w:sz w:val="20"/>
                <w:szCs w:val="20"/>
              </w:rPr>
              <w:t>выставкадекоративно-прикладного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кусство конкурс «Ярмарка идей»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6,6%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соревнования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– 33%</w:t>
            </w:r>
          </w:p>
        </w:tc>
      </w:tr>
      <w:tr w:rsidR="00CE032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районной акции социального партне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ства «Ваш выбор – наше будущее»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2%</w:t>
            </w:r>
          </w:p>
        </w:tc>
      </w:tr>
    </w:tbl>
    <w:p w:rsidR="00CE0325" w:rsidRDefault="00CE0325"/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692BF6">
      <w:r>
        <w:t>3.7.3 Работа с родителями</w:t>
      </w:r>
    </w:p>
    <w:p w:rsidR="00CE0325" w:rsidRDefault="00CE0325">
      <w:pPr>
        <w:rPr>
          <w:b/>
          <w:bCs/>
        </w:rPr>
      </w:pPr>
    </w:p>
    <w:p w:rsidR="00CE0325" w:rsidRDefault="00692BF6">
      <w:pPr>
        <w:pStyle w:val="2"/>
        <w:rPr>
          <w:b w:val="0"/>
        </w:rPr>
      </w:pPr>
      <w:r>
        <w:rPr>
          <w:b w:val="0"/>
        </w:rPr>
        <w:t>Таблица 10</w:t>
      </w:r>
    </w:p>
    <w:tbl>
      <w:tblPr>
        <w:tblW w:w="0" w:type="auto"/>
        <w:tblInd w:w="-35" w:type="dxa"/>
        <w:tblLayout w:type="fixed"/>
        <w:tblLook w:val="0000"/>
      </w:tblPr>
      <w:tblGrid>
        <w:gridCol w:w="588"/>
        <w:gridCol w:w="3600"/>
        <w:gridCol w:w="3240"/>
        <w:gridCol w:w="2212"/>
      </w:tblGrid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CE0325" w:rsidRDefault="00692BF6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п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Формы обучения родителей п</w:t>
            </w:r>
            <w:r>
              <w:rPr>
                <w:bCs/>
              </w:rPr>
              <w:t>е</w:t>
            </w:r>
            <w:r>
              <w:rPr>
                <w:bCs/>
              </w:rPr>
              <w:t>дагогическими знаниями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Периодичность анкетиров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Другая информ</w:t>
            </w:r>
            <w:r>
              <w:rPr>
                <w:bCs/>
              </w:rPr>
              <w:t>а</w:t>
            </w:r>
            <w:r>
              <w:rPr>
                <w:bCs/>
              </w:rPr>
              <w:t>ция</w:t>
            </w: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Родительские собрания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Проводятся 1 раз в четверть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Индивидуальные беседы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Проводятся по мере необх</w:t>
            </w:r>
            <w:r>
              <w:t>о</w:t>
            </w:r>
            <w:r>
              <w:t>димости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Встречи с родителями на дому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Проводятся  по мере</w:t>
            </w:r>
          </w:p>
          <w:p w:rsidR="00CE0325" w:rsidRDefault="00692BF6">
            <w:pPr>
              <w:jc w:val="center"/>
            </w:pPr>
            <w:r>
              <w:t xml:space="preserve"> необходимости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Общешкольное родительское  собрание</w:t>
            </w:r>
          </w:p>
          <w:p w:rsidR="00CE0325" w:rsidRDefault="00692BF6">
            <w:r>
              <w:t>«Предупредить – значит спасти»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 раз в год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Общешкольное родительское собрание</w:t>
            </w:r>
          </w:p>
          <w:p w:rsidR="00CE0325" w:rsidRDefault="00692BF6">
            <w:pPr>
              <w:snapToGrid w:val="0"/>
            </w:pPr>
            <w:r>
              <w:t>«Социально-педагогическая профилактика отклонений в п</w:t>
            </w:r>
            <w:r>
              <w:t>о</w:t>
            </w:r>
            <w:r>
              <w:t>ведении подростков. Знакомство родителей с уголовным коде</w:t>
            </w:r>
            <w:r>
              <w:t>к</w:t>
            </w:r>
            <w:r>
              <w:t>сом РФ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 раз в год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Праздник, посвященный Дню Матери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 раз в год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Новогодние утренники с уч</w:t>
            </w:r>
            <w:r>
              <w:t>а</w:t>
            </w:r>
            <w:r>
              <w:t>стием родителей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 раз в год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Проведение инструктажа с р</w:t>
            </w:r>
            <w:r>
              <w:t>о</w:t>
            </w:r>
            <w:r>
              <w:t>дителями   по ТБ, ПДД, ЭБ.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 раз в четверть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</w:tbl>
    <w:p w:rsidR="00CE0325" w:rsidRDefault="00CE0325"/>
    <w:p w:rsidR="00CE0325" w:rsidRDefault="00CE0325"/>
    <w:p w:rsidR="00CE0325" w:rsidRDefault="00CE0325"/>
    <w:p w:rsidR="00CE0325" w:rsidRDefault="00692BF6">
      <w:r>
        <w:t>3.7.4 Данные о правонарушениях, преступлениях несовершеннолетних (за 3 года)</w:t>
      </w:r>
    </w:p>
    <w:p w:rsidR="00CE0325" w:rsidRDefault="00CE0325"/>
    <w:p w:rsidR="00CE0325" w:rsidRDefault="00692BF6">
      <w:pPr>
        <w:pStyle w:val="2"/>
        <w:rPr>
          <w:b w:val="0"/>
          <w:bCs w:val="0"/>
          <w:iCs/>
        </w:rPr>
      </w:pPr>
      <w:r>
        <w:rPr>
          <w:b w:val="0"/>
          <w:bCs w:val="0"/>
          <w:iCs/>
        </w:rPr>
        <w:t>Таблица 11</w:t>
      </w:r>
    </w:p>
    <w:tbl>
      <w:tblPr>
        <w:tblW w:w="0" w:type="auto"/>
        <w:tblInd w:w="-35" w:type="dxa"/>
        <w:tblLayout w:type="fixed"/>
        <w:tblLook w:val="0000"/>
      </w:tblPr>
      <w:tblGrid>
        <w:gridCol w:w="827"/>
        <w:gridCol w:w="2880"/>
        <w:gridCol w:w="2034"/>
        <w:gridCol w:w="1914"/>
        <w:gridCol w:w="1985"/>
      </w:tblGrid>
      <w:tr w:rsidR="00CE03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Виды и количества пр</w:t>
            </w:r>
            <w:r>
              <w:rPr>
                <w:bCs/>
              </w:rPr>
              <w:t>а</w:t>
            </w:r>
            <w:r>
              <w:rPr>
                <w:bCs/>
              </w:rPr>
              <w:t>вонарушений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Виды и колич</w:t>
            </w:r>
            <w:r>
              <w:rPr>
                <w:bCs/>
              </w:rPr>
              <w:t>е</w:t>
            </w:r>
            <w:r>
              <w:rPr>
                <w:bCs/>
              </w:rPr>
              <w:t>ства преступл</w:t>
            </w:r>
            <w:r>
              <w:rPr>
                <w:bCs/>
              </w:rPr>
              <w:t>е</w:t>
            </w:r>
            <w:r>
              <w:rPr>
                <w:bCs/>
              </w:rPr>
              <w:t>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учащихся сто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щих на учете в ОППН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учащихся сн</w:t>
            </w:r>
            <w:r>
              <w:rPr>
                <w:bCs/>
              </w:rPr>
              <w:t>я</w:t>
            </w:r>
            <w:r>
              <w:rPr>
                <w:bCs/>
              </w:rPr>
              <w:t>тых с учёта в ОППН</w:t>
            </w:r>
          </w:p>
        </w:tc>
      </w:tr>
      <w:tr w:rsidR="00CE03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  <w:r w:rsidR="002B0DAD"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</w:tr>
      <w:tr w:rsidR="00CE03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201</w:t>
            </w:r>
            <w:r w:rsidR="002B0DAD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</w:tr>
      <w:tr w:rsidR="00CE032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201</w:t>
            </w:r>
            <w:r w:rsidR="002B0DAD"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</w:tr>
    </w:tbl>
    <w:p w:rsidR="00CE0325" w:rsidRDefault="00CE0325"/>
    <w:p w:rsidR="00CE0325" w:rsidRDefault="00CE0325"/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28"/>
          <w:szCs w:val="28"/>
        </w:rPr>
      </w:pPr>
    </w:p>
    <w:p w:rsidR="00CE0325" w:rsidRDefault="00692B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раздел</w:t>
      </w:r>
    </w:p>
    <w:p w:rsidR="00CE0325" w:rsidRDefault="00692BF6">
      <w:pPr>
        <w:ind w:left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Условия обеспечения образовательного процесса</w:t>
      </w:r>
    </w:p>
    <w:p w:rsidR="00CE0325" w:rsidRDefault="00CE0325">
      <w:pPr>
        <w:ind w:left="180"/>
      </w:pPr>
    </w:p>
    <w:p w:rsidR="00CE0325" w:rsidRDefault="00692BF6">
      <w:pPr>
        <w:ind w:left="180"/>
        <w:rPr>
          <w:bCs/>
        </w:rPr>
      </w:pPr>
      <w:r>
        <w:rPr>
          <w:bCs/>
        </w:rPr>
        <w:t>4.1 Научно-методическое обеспечение</w:t>
      </w:r>
    </w:p>
    <w:p w:rsidR="00CE0325" w:rsidRDefault="00CE0325">
      <w:pPr>
        <w:ind w:left="180"/>
      </w:pPr>
    </w:p>
    <w:p w:rsidR="00CE0325" w:rsidRDefault="00692BF6">
      <w:pPr>
        <w:ind w:left="180"/>
      </w:pPr>
      <w:r>
        <w:t>4.1.1 Данные о методических разработках (за 3 года)</w:t>
      </w:r>
    </w:p>
    <w:p w:rsidR="00CE0325" w:rsidRDefault="00CE0325">
      <w:pPr>
        <w:pStyle w:val="4"/>
      </w:pPr>
    </w:p>
    <w:p w:rsidR="00CE0325" w:rsidRDefault="00692BF6">
      <w:pPr>
        <w:pStyle w:val="4"/>
        <w:rPr>
          <w:i w:val="0"/>
          <w:sz w:val="24"/>
        </w:rPr>
      </w:pPr>
      <w:r>
        <w:rPr>
          <w:i w:val="0"/>
          <w:sz w:val="24"/>
        </w:rPr>
        <w:t>Таблица 12</w:t>
      </w:r>
    </w:p>
    <w:tbl>
      <w:tblPr>
        <w:tblW w:w="0" w:type="auto"/>
        <w:tblInd w:w="145" w:type="dxa"/>
        <w:tblLayout w:type="fixed"/>
        <w:tblLook w:val="0000"/>
      </w:tblPr>
      <w:tblGrid>
        <w:gridCol w:w="445"/>
        <w:gridCol w:w="923"/>
        <w:gridCol w:w="3248"/>
        <w:gridCol w:w="4870"/>
      </w:tblGrid>
      <w:tr w:rsidR="00CE0325">
        <w:trPr>
          <w:cantSplit/>
          <w:trHeight w:val="27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pStyle w:val="1"/>
              <w:snapToGrid w:val="0"/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№</w:t>
            </w:r>
          </w:p>
          <w:p w:rsidR="00CE0325" w:rsidRDefault="00692BF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pStyle w:val="1"/>
              <w:snapToGrid w:val="0"/>
              <w:jc w:val="center"/>
              <w:rPr>
                <w:bCs/>
                <w:i w:val="0"/>
                <w:iCs w:val="0"/>
                <w:sz w:val="24"/>
              </w:rPr>
            </w:pPr>
            <w:r>
              <w:rPr>
                <w:bCs/>
                <w:i w:val="0"/>
                <w:iCs w:val="0"/>
                <w:sz w:val="24"/>
              </w:rPr>
              <w:t>Дата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Кол-во подготовленных м</w:t>
            </w:r>
            <w:r>
              <w:rPr>
                <w:bCs/>
              </w:rPr>
              <w:t>е</w:t>
            </w:r>
            <w:r>
              <w:rPr>
                <w:bCs/>
              </w:rPr>
              <w:t>тодических  разработок</w:t>
            </w:r>
          </w:p>
          <w:p w:rsidR="00CE0325" w:rsidRDefault="00692BF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(всего, % обеспечения)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изданных методических разр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боток </w:t>
            </w:r>
          </w:p>
          <w:p w:rsidR="00CE0325" w:rsidRDefault="00692BF6">
            <w:pPr>
              <w:jc w:val="center"/>
              <w:rPr>
                <w:bCs/>
              </w:rPr>
            </w:pPr>
            <w:r>
              <w:rPr>
                <w:bCs/>
              </w:rPr>
              <w:t>(в сборниках, журналах, статьи, рефераты)</w:t>
            </w:r>
          </w:p>
        </w:tc>
      </w:tr>
      <w:tr w:rsidR="00CE0325">
        <w:trPr>
          <w:cantSplit/>
          <w:trHeight w:val="276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E032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  <w:r w:rsidR="002F4FD5">
              <w:t>10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</w:tr>
      <w:tr w:rsidR="00CE032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201</w:t>
            </w:r>
            <w:r w:rsidR="002F4FD5"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</w:tr>
      <w:tr w:rsidR="00CE032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201</w:t>
            </w:r>
            <w:r w:rsidR="002F4FD5"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</w:tr>
    </w:tbl>
    <w:p w:rsidR="00CE0325" w:rsidRDefault="00CE0325">
      <w:pPr>
        <w:ind w:left="180"/>
      </w:pPr>
    </w:p>
    <w:p w:rsidR="00CE0325" w:rsidRDefault="00CE0325">
      <w:pPr>
        <w:ind w:left="180"/>
      </w:pPr>
    </w:p>
    <w:p w:rsidR="00CE0325" w:rsidRDefault="00692BF6">
      <w:pPr>
        <w:ind w:left="180"/>
      </w:pPr>
      <w:r>
        <w:t>4.1.2 Участие преподавателей и учащихся в научно-методической работе</w:t>
      </w:r>
    </w:p>
    <w:p w:rsidR="00CE0325" w:rsidRDefault="00CE0325">
      <w:pPr>
        <w:ind w:left="180"/>
      </w:pPr>
    </w:p>
    <w:p w:rsidR="00CE0325" w:rsidRDefault="00692BF6">
      <w:pPr>
        <w:pStyle w:val="4"/>
        <w:rPr>
          <w:i w:val="0"/>
          <w:sz w:val="24"/>
        </w:rPr>
      </w:pPr>
      <w:r>
        <w:rPr>
          <w:i w:val="0"/>
          <w:sz w:val="24"/>
        </w:rPr>
        <w:t>Таблица 13</w:t>
      </w:r>
    </w:p>
    <w:tbl>
      <w:tblPr>
        <w:tblW w:w="0" w:type="auto"/>
        <w:tblInd w:w="145" w:type="dxa"/>
        <w:tblLayout w:type="fixed"/>
        <w:tblLook w:val="0000"/>
      </w:tblPr>
      <w:tblGrid>
        <w:gridCol w:w="1063"/>
        <w:gridCol w:w="2297"/>
        <w:gridCol w:w="2269"/>
        <w:gridCol w:w="1890"/>
        <w:gridCol w:w="1941"/>
      </w:tblGrid>
      <w:tr w:rsidR="00CE0325">
        <w:trPr>
          <w:cantSplit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Уче</w:t>
            </w:r>
            <w:r>
              <w:rPr>
                <w:bCs/>
              </w:rPr>
              <w:t>б</w:t>
            </w:r>
            <w:r>
              <w:rPr>
                <w:bCs/>
              </w:rPr>
              <w:t>ный год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представленных работ, их тематика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участвующих</w:t>
            </w:r>
          </w:p>
        </w:tc>
      </w:tr>
      <w:tr w:rsidR="00CE0325">
        <w:trPr>
          <w:cantSplit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преподавателей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Учащихся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преподавателей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учащихся</w:t>
            </w:r>
          </w:p>
        </w:tc>
      </w:tr>
      <w:tr w:rsidR="00CE032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  <w:r w:rsidR="00FD6D02"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</w:tr>
      <w:tr w:rsidR="00CE032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201</w:t>
            </w:r>
            <w:r w:rsidR="00FD6D02"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</w:tr>
      <w:tr w:rsidR="00CE032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201</w:t>
            </w:r>
            <w:r w:rsidR="00FD6D02"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</w:tr>
    </w:tbl>
    <w:p w:rsidR="00CE0325" w:rsidRDefault="00CE0325">
      <w:pPr>
        <w:ind w:left="180"/>
      </w:pPr>
    </w:p>
    <w:p w:rsidR="00CE0325" w:rsidRDefault="00CE0325"/>
    <w:p w:rsidR="00CE0325" w:rsidRDefault="00CE0325">
      <w:pPr>
        <w:sectPr w:rsidR="00CE0325">
          <w:type w:val="continuous"/>
          <w:pgSz w:w="11906" w:h="16838"/>
          <w:pgMar w:top="851" w:right="557" w:bottom="851" w:left="855" w:header="720" w:footer="720" w:gutter="0"/>
          <w:cols w:space="720"/>
          <w:docGrid w:linePitch="360"/>
        </w:sectPr>
      </w:pPr>
    </w:p>
    <w:p w:rsidR="00CE0325" w:rsidRDefault="00CE0325">
      <w:pPr>
        <w:sectPr w:rsidR="00CE0325">
          <w:type w:val="continuous"/>
          <w:pgSz w:w="11906" w:h="16838"/>
          <w:pgMar w:top="851" w:right="866" w:bottom="851" w:left="1701" w:header="720" w:footer="720" w:gutter="0"/>
          <w:cols w:space="720"/>
          <w:docGrid w:linePitch="360"/>
        </w:sectPr>
      </w:pPr>
    </w:p>
    <w:p w:rsidR="00CE0325" w:rsidRDefault="00CE0325">
      <w:pPr>
        <w:sectPr w:rsidR="00CE0325">
          <w:type w:val="continuous"/>
          <w:pgSz w:w="11906" w:h="16838"/>
          <w:pgMar w:top="851" w:right="866" w:bottom="851" w:left="1701" w:header="720" w:footer="720" w:gutter="0"/>
          <w:cols w:space="720"/>
          <w:docGrid w:linePitch="360"/>
        </w:sectPr>
      </w:pPr>
    </w:p>
    <w:p w:rsidR="00CE0325" w:rsidRDefault="00CE0325">
      <w:pPr>
        <w:sectPr w:rsidR="00CE0325">
          <w:type w:val="continuous"/>
          <w:pgSz w:w="11906" w:h="16838"/>
          <w:pgMar w:top="851" w:right="866" w:bottom="851" w:left="1701" w:header="720" w:footer="720" w:gutter="0"/>
          <w:cols w:space="720"/>
          <w:docGrid w:linePitch="360"/>
        </w:sectPr>
      </w:pPr>
    </w:p>
    <w:p w:rsidR="00CE0325" w:rsidRDefault="00CE0325">
      <w:pPr>
        <w:sectPr w:rsidR="00CE0325">
          <w:type w:val="continuous"/>
          <w:pgSz w:w="11906" w:h="16838"/>
          <w:pgMar w:top="851" w:right="866" w:bottom="851" w:left="1701" w:header="720" w:footer="720" w:gutter="0"/>
          <w:cols w:space="720"/>
          <w:docGrid w:linePitch="360"/>
        </w:sectPr>
      </w:pPr>
    </w:p>
    <w:p w:rsidR="00CE0325" w:rsidRDefault="00CE0325">
      <w:pPr>
        <w:sectPr w:rsidR="00CE0325">
          <w:type w:val="continuous"/>
          <w:pgSz w:w="11906" w:h="16838"/>
          <w:pgMar w:top="851" w:right="866" w:bottom="851" w:left="1701" w:header="720" w:footer="720" w:gutter="0"/>
          <w:cols w:space="720"/>
          <w:docGrid w:linePitch="360"/>
        </w:sectPr>
      </w:pPr>
    </w:p>
    <w:p w:rsidR="00CE0325" w:rsidRDefault="00CE0325">
      <w:pPr>
        <w:sectPr w:rsidR="00CE0325">
          <w:pgSz w:w="11906" w:h="16838"/>
          <w:pgMar w:top="1258" w:right="562" w:bottom="360" w:left="850" w:header="720" w:footer="720" w:gutter="0"/>
          <w:cols w:space="720"/>
          <w:docGrid w:linePitch="360"/>
        </w:sectPr>
      </w:pPr>
    </w:p>
    <w:p w:rsidR="00CE0325" w:rsidRDefault="00692BF6">
      <w:pPr>
        <w:shd w:val="clear" w:color="auto" w:fill="FFFFFF"/>
        <w:spacing w:before="158"/>
        <w:ind w:left="115"/>
      </w:pPr>
      <w:r>
        <w:lastRenderedPageBreak/>
        <w:t>4.2. Кадровый потенциал образовательного учреждения.</w:t>
      </w:r>
    </w:p>
    <w:p w:rsidR="00CE0325" w:rsidRDefault="00692BF6">
      <w:pPr>
        <w:shd w:val="clear" w:color="auto" w:fill="FFFFFF"/>
        <w:spacing w:before="158" w:line="274" w:lineRule="exact"/>
        <w:ind w:left="115" w:right="442"/>
      </w:pPr>
      <w:r>
        <w:rPr>
          <w:spacing w:val="-1"/>
        </w:rPr>
        <w:t xml:space="preserve">4.2.1. Сведения о педагогических работниках (включая административных и других работников, </w:t>
      </w:r>
      <w:r>
        <w:t>ведущих педагогическую деятельность).</w:t>
      </w:r>
    </w:p>
    <w:p w:rsidR="00CE0325" w:rsidRDefault="00692BF6">
      <w:pPr>
        <w:shd w:val="clear" w:color="auto" w:fill="FFFFFF"/>
        <w:spacing w:before="163"/>
        <w:jc w:val="right"/>
        <w:rPr>
          <w:spacing w:val="-2"/>
        </w:rPr>
      </w:pPr>
      <w:r>
        <w:rPr>
          <w:spacing w:val="-2"/>
        </w:rPr>
        <w:t>Таблица 15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6"/>
        <w:gridCol w:w="619"/>
        <w:gridCol w:w="2050"/>
        <w:gridCol w:w="1714"/>
        <w:gridCol w:w="1382"/>
        <w:gridCol w:w="1188"/>
      </w:tblGrid>
      <w:tr w:rsidR="00CE0325">
        <w:trPr>
          <w:trHeight w:hRule="exact" w:val="504"/>
        </w:trPr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Показатель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Кол.чел</w:t>
            </w:r>
            <w:proofErr w:type="spellEnd"/>
            <w: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%</w:t>
            </w:r>
          </w:p>
        </w:tc>
      </w:tr>
      <w:tr w:rsidR="00CE0325">
        <w:trPr>
          <w:trHeight w:hRule="exact" w:val="485"/>
        </w:trPr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Всего педагогических работников (количество человек)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11                       100</w:t>
            </w:r>
          </w:p>
        </w:tc>
      </w:tr>
      <w:tr w:rsidR="00CE0325">
        <w:trPr>
          <w:trHeight w:hRule="exact" w:val="485"/>
        </w:trPr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1"/>
              </w:rPr>
            </w:pPr>
            <w:r>
              <w:rPr>
                <w:spacing w:val="-1"/>
              </w:rPr>
              <w:t>Укомплектованность штата педагогических работников (%)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90"/>
        </w:trPr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Из них внешних совместителей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1070"/>
        </w:trPr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Наличие вакансий (указать должности):</w:t>
            </w:r>
          </w:p>
          <w:p w:rsidR="00CE0325" w:rsidRDefault="00692BF6">
            <w:pPr>
              <w:shd w:val="clear" w:color="auto" w:fill="FFFFFF"/>
              <w:spacing w:line="293" w:lineRule="exact"/>
              <w:ind w:right="3043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иностра</w:t>
            </w:r>
            <w:r>
              <w:t>н</w:t>
            </w:r>
            <w:r>
              <w:t>ный 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9</w:t>
            </w:r>
          </w:p>
        </w:tc>
      </w:tr>
      <w:tr w:rsidR="00CE0325">
        <w:trPr>
          <w:trHeight w:hRule="exact" w:val="485"/>
        </w:trPr>
        <w:tc>
          <w:tcPr>
            <w:tcW w:w="3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514"/>
              <w:rPr>
                <w:spacing w:val="-2"/>
              </w:rPr>
            </w:pPr>
            <w:r>
              <w:t xml:space="preserve">Образовательный уровень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с высшим образованием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54</w:t>
            </w:r>
          </w:p>
        </w:tc>
      </w:tr>
      <w:tr w:rsidR="00CE0325">
        <w:trPr>
          <w:trHeight w:hRule="exact" w:val="763"/>
        </w:trPr>
        <w:tc>
          <w:tcPr>
            <w:tcW w:w="359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946"/>
            </w:pPr>
            <w:r>
              <w:t>со средним специальным образованием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9</w:t>
            </w:r>
          </w:p>
        </w:tc>
      </w:tr>
      <w:tr w:rsidR="00CE0325">
        <w:trPr>
          <w:trHeight w:hRule="exact" w:val="485"/>
        </w:trPr>
        <w:tc>
          <w:tcPr>
            <w:tcW w:w="35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с общим средним образованием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36</w:t>
            </w:r>
          </w:p>
        </w:tc>
      </w:tr>
      <w:tr w:rsidR="00CE0325">
        <w:trPr>
          <w:trHeight w:hRule="exact" w:val="965"/>
        </w:trPr>
        <w:tc>
          <w:tcPr>
            <w:tcW w:w="7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Прошли курсы повышения квалификации за последние 5 лет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54</w:t>
            </w:r>
          </w:p>
        </w:tc>
      </w:tr>
      <w:tr w:rsidR="00CE0325">
        <w:trPr>
          <w:trHeight w:hRule="exact" w:val="485"/>
        </w:trPr>
        <w:tc>
          <w:tcPr>
            <w:tcW w:w="5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Имеют квалификационную категорию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36</w:t>
            </w:r>
          </w:p>
        </w:tc>
      </w:tr>
      <w:tr w:rsidR="00CE0325">
        <w:trPr>
          <w:trHeight w:hRule="exact" w:val="485"/>
        </w:trPr>
        <w:tc>
          <w:tcPr>
            <w:tcW w:w="564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Высшую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564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Первую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90"/>
        </w:trPr>
        <w:tc>
          <w:tcPr>
            <w:tcW w:w="564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Вторую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36</w:t>
            </w:r>
          </w:p>
        </w:tc>
      </w:tr>
      <w:tr w:rsidR="00CE0325">
        <w:trPr>
          <w:trHeight w:hRule="exact" w:val="48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278"/>
            </w:pPr>
            <w:r>
              <w:rPr>
                <w:spacing w:val="-2"/>
              </w:rPr>
              <w:t xml:space="preserve">Состав педагогического </w:t>
            </w:r>
            <w:r>
              <w:t>коллектива по должн</w:t>
            </w:r>
            <w:r>
              <w:t>о</w:t>
            </w:r>
            <w:r>
              <w:t>стям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Учитель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72</w:t>
            </w:r>
          </w:p>
        </w:tc>
      </w:tr>
      <w:tr w:rsidR="00CE0325">
        <w:trPr>
          <w:trHeight w:hRule="exact" w:val="485"/>
        </w:trPr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Социальный педагог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Учитель-логопед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94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Педагог-психолог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</w:tbl>
    <w:p w:rsidR="00CE0325" w:rsidRDefault="00CE0325">
      <w:pPr>
        <w:sectPr w:rsidR="00CE0325">
          <w:type w:val="continuous"/>
          <w:pgSz w:w="11906" w:h="16838"/>
          <w:pgMar w:top="1258" w:right="562" w:bottom="360" w:left="739" w:header="720" w:footer="720" w:gutter="0"/>
          <w:cols w:space="720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6"/>
        <w:gridCol w:w="4382"/>
        <w:gridCol w:w="1382"/>
        <w:gridCol w:w="1188"/>
      </w:tblGrid>
      <w:tr w:rsidR="00CE0325">
        <w:trPr>
          <w:trHeight w:hRule="exact" w:val="504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Педагог-организатор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Старший вожатый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90"/>
        </w:trPr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Педагог дополнительного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758"/>
        </w:trPr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1349"/>
            </w:pPr>
            <w:r>
              <w:t>Другие должности (указать наименование)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воспитатель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28</w:t>
            </w:r>
          </w:p>
        </w:tc>
      </w:tr>
      <w:tr w:rsidR="00CE0325">
        <w:trPr>
          <w:trHeight w:hRule="exact" w:val="49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85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Имеют учёную степень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85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lastRenderedPageBreak/>
              <w:t>Имеют звание Заслуженный учитель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768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720" w:firstLine="48"/>
            </w:pPr>
            <w:r>
              <w:rPr>
                <w:spacing w:val="-2"/>
              </w:rPr>
              <w:t xml:space="preserve">Имеют государственные и ведомственные награды, почётные </w:t>
            </w:r>
            <w:r>
              <w:t>звания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18</w:t>
            </w:r>
          </w:p>
        </w:tc>
      </w:tr>
    </w:tbl>
    <w:p w:rsidR="00CE0325" w:rsidRDefault="00692BF6">
      <w:pPr>
        <w:shd w:val="clear" w:color="auto" w:fill="FFFFFF"/>
        <w:spacing w:before="451"/>
        <w:ind w:left="115"/>
      </w:pPr>
      <w:r>
        <w:t>4.2.2. Сведения о руководителях образовательного учреждения</w:t>
      </w: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16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5"/>
        <w:gridCol w:w="3461"/>
        <w:gridCol w:w="2268"/>
        <w:gridCol w:w="1609"/>
      </w:tblGrid>
      <w:tr w:rsidR="00CE0325">
        <w:trPr>
          <w:trHeight w:hRule="exact" w:val="133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509"/>
            </w:pPr>
            <w:r>
              <w:t>Ф.И.О.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480"/>
            </w:pPr>
            <w:r>
              <w:rPr>
                <w:spacing w:val="-2"/>
              </w:rPr>
              <w:t>Квалификац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онная </w:t>
            </w:r>
            <w:r>
              <w:t>категория по администр</w:t>
            </w:r>
            <w:r>
              <w:t>а</w:t>
            </w:r>
            <w:r>
              <w:t>тивной работе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413"/>
              <w:rPr>
                <w:spacing w:val="-2"/>
              </w:rPr>
            </w:pPr>
            <w:r>
              <w:t xml:space="preserve">Наличие </w:t>
            </w:r>
            <w:r>
              <w:rPr>
                <w:spacing w:val="-2"/>
              </w:rPr>
              <w:t>ученой степени</w:t>
            </w:r>
          </w:p>
        </w:tc>
      </w:tr>
      <w:tr w:rsidR="00CE0325">
        <w:trPr>
          <w:trHeight w:hRule="exact" w:val="76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Директор школы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pStyle w:val="3"/>
              <w:snapToGrid w:val="0"/>
              <w:jc w:val="lef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rFonts w:eastAsia="Times New Roman"/>
                <w:b w:val="0"/>
                <w:bCs w:val="0"/>
                <w:sz w:val="24"/>
              </w:rPr>
              <w:t xml:space="preserve">   Арцыбашев Пётр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  <w:p w:rsidR="00CE0325" w:rsidRDefault="00CE0325">
            <w:pPr>
              <w:snapToGrid w:val="0"/>
              <w:jc w:val="center"/>
            </w:pPr>
          </w:p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trHeight w:hRule="exact" w:val="104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Заместитель директора школы по учебной  р</w:t>
            </w:r>
            <w:r>
              <w:t>а</w:t>
            </w:r>
            <w:r>
              <w:t>боте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Арцыбашева  Елена 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</w:tr>
      <w:tr w:rsidR="00CE0325">
        <w:trPr>
          <w:trHeight w:hRule="exact" w:val="104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Заместитель директора школы по  воспитател</w:t>
            </w:r>
            <w:r>
              <w:t>ь</w:t>
            </w:r>
            <w:r>
              <w:t>ной    работе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 xml:space="preserve">Афанасьева   Елена </w:t>
            </w:r>
          </w:p>
          <w:p w:rsidR="00CE0325" w:rsidRDefault="00692BF6">
            <w:pPr>
              <w:snapToGrid w:val="0"/>
              <w:jc w:val="center"/>
            </w:pPr>
            <w:r>
              <w:t>Станиславовна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jc w:val="center"/>
            </w:pPr>
            <w:r>
              <w:t>-</w:t>
            </w:r>
          </w:p>
        </w:tc>
      </w:tr>
    </w:tbl>
    <w:p w:rsidR="00CE0325" w:rsidRDefault="00692BF6">
      <w:pPr>
        <w:shd w:val="clear" w:color="auto" w:fill="FFFFFF"/>
        <w:spacing w:before="451"/>
        <w:ind w:left="115"/>
      </w:pPr>
      <w:r>
        <w:t>4.2.3. Участие отдельных педагогов в конкурсах педагогических достижений</w:t>
      </w: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17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560"/>
        <w:gridCol w:w="1474"/>
        <w:gridCol w:w="1262"/>
        <w:gridCol w:w="3005"/>
        <w:gridCol w:w="1663"/>
      </w:tblGrid>
      <w:tr w:rsidR="00CE0325">
        <w:trPr>
          <w:trHeight w:hRule="exact" w:val="78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</w:pPr>
            <w:r>
              <w:rPr>
                <w:spacing w:val="-2"/>
              </w:rPr>
              <w:t xml:space="preserve">№№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53"/>
              <w:rPr>
                <w:spacing w:val="-2"/>
              </w:rPr>
            </w:pPr>
            <w:r>
              <w:t xml:space="preserve">Ф.И.О. </w:t>
            </w:r>
            <w:r>
              <w:rPr>
                <w:spacing w:val="-2"/>
              </w:rPr>
              <w:t>(по</w:t>
            </w:r>
            <w:r>
              <w:rPr>
                <w:spacing w:val="-2"/>
              </w:rPr>
              <w:t>л</w:t>
            </w:r>
            <w:r>
              <w:rPr>
                <w:spacing w:val="-2"/>
              </w:rPr>
              <w:t>ностью)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451"/>
            </w:pPr>
            <w:r>
              <w:t>Дата участия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Тематика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408"/>
            </w:pPr>
            <w:r>
              <w:rPr>
                <w:spacing w:val="-2"/>
              </w:rPr>
              <w:t xml:space="preserve">Уровень (район, город, </w:t>
            </w:r>
            <w:r>
              <w:t>область и т.д.)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right="374"/>
            </w:pPr>
            <w:r>
              <w:t>Результат участия</w:t>
            </w:r>
          </w:p>
        </w:tc>
      </w:tr>
      <w:tr w:rsidR="00CE0325">
        <w:trPr>
          <w:trHeight w:hRule="exact" w:val="490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</w:tbl>
    <w:p w:rsidR="00CE0325" w:rsidRDefault="00CE0325"/>
    <w:p w:rsidR="00CE0325" w:rsidRDefault="00CE0325">
      <w:pPr>
        <w:ind w:left="180"/>
      </w:pPr>
    </w:p>
    <w:p w:rsidR="00CE0325" w:rsidRDefault="00CE0325">
      <w:pPr>
        <w:ind w:left="180"/>
      </w:pPr>
    </w:p>
    <w:p w:rsidR="00CE0325" w:rsidRDefault="00692BF6">
      <w:pPr>
        <w:shd w:val="clear" w:color="auto" w:fill="FFFFFF"/>
        <w:spacing w:before="451"/>
      </w:pPr>
      <w:r>
        <w:t>4.2.4. Сведения о повышении квалификации педагогических и руководящих кадров</w:t>
      </w:r>
    </w:p>
    <w:p w:rsidR="00CE0325" w:rsidRDefault="00CE0325">
      <w:pPr>
        <w:ind w:left="180"/>
      </w:pPr>
    </w:p>
    <w:p w:rsidR="00CE0325" w:rsidRDefault="00CE0325">
      <w:pPr>
        <w:pStyle w:val="4"/>
        <w:rPr>
          <w:sz w:val="24"/>
        </w:rPr>
      </w:pPr>
    </w:p>
    <w:tbl>
      <w:tblPr>
        <w:tblW w:w="0" w:type="auto"/>
        <w:tblInd w:w="145" w:type="dxa"/>
        <w:tblLayout w:type="fixed"/>
        <w:tblLook w:val="0000"/>
      </w:tblPr>
      <w:tblGrid>
        <w:gridCol w:w="1354"/>
        <w:gridCol w:w="1326"/>
        <w:gridCol w:w="1352"/>
        <w:gridCol w:w="1326"/>
        <w:gridCol w:w="1352"/>
        <w:gridCol w:w="1327"/>
        <w:gridCol w:w="1423"/>
      </w:tblGrid>
      <w:tr w:rsidR="00CE0325">
        <w:trPr>
          <w:cantSplit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Формы </w:t>
            </w:r>
          </w:p>
          <w:p w:rsidR="00CE0325" w:rsidRDefault="00692BF6">
            <w:pPr>
              <w:jc w:val="center"/>
              <w:rPr>
                <w:bCs/>
              </w:rPr>
            </w:pPr>
            <w:r>
              <w:rPr>
                <w:bCs/>
              </w:rPr>
              <w:t>повыш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 </w:t>
            </w:r>
          </w:p>
          <w:p w:rsidR="00CE0325" w:rsidRDefault="00692BF6">
            <w:pPr>
              <w:jc w:val="center"/>
              <w:rPr>
                <w:bCs/>
              </w:rPr>
            </w:pPr>
            <w:r>
              <w:rPr>
                <w:bCs/>
              </w:rPr>
              <w:t>квалиф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кации </w:t>
            </w:r>
          </w:p>
        </w:tc>
        <w:tc>
          <w:tcPr>
            <w:tcW w:w="8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spellStart"/>
            <w:r>
              <w:rPr>
                <w:bCs/>
              </w:rPr>
              <w:t>педкадров</w:t>
            </w:r>
            <w:proofErr w:type="spellEnd"/>
            <w:r>
              <w:rPr>
                <w:bCs/>
              </w:rPr>
              <w:t>, руководителей, прошедших курсы повышения кв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лификации </w:t>
            </w:r>
          </w:p>
        </w:tc>
      </w:tr>
      <w:tr w:rsidR="00CE0325">
        <w:trPr>
          <w:cantSplit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117A90">
              <w:rPr>
                <w:bCs/>
              </w:rPr>
              <w:t>10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117A90">
              <w:rPr>
                <w:bCs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 w:rsidR="00117A90">
              <w:rPr>
                <w:bCs/>
              </w:rPr>
              <w:t>2</w:t>
            </w:r>
          </w:p>
        </w:tc>
      </w:tr>
      <w:tr w:rsidR="00CE0325">
        <w:trPr>
          <w:cantSplit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руковод</w:t>
            </w:r>
            <w:r>
              <w:rPr>
                <w:bCs/>
              </w:rPr>
              <w:t>и</w:t>
            </w:r>
            <w:r>
              <w:rPr>
                <w:bCs/>
              </w:rPr>
              <w:t>тели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руковод</w:t>
            </w:r>
            <w:r>
              <w:rPr>
                <w:bCs/>
              </w:rPr>
              <w:t>и</w:t>
            </w:r>
            <w:r>
              <w:rPr>
                <w:bCs/>
              </w:rPr>
              <w:t>тели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педагоги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руковод</w:t>
            </w:r>
            <w:r>
              <w:rPr>
                <w:bCs/>
              </w:rPr>
              <w:t>и</w:t>
            </w:r>
            <w:r>
              <w:rPr>
                <w:bCs/>
              </w:rPr>
              <w:t>тели</w:t>
            </w:r>
          </w:p>
        </w:tc>
      </w:tr>
      <w:tr w:rsidR="00CE032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ИПК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ФПК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Стажиро</w:t>
            </w:r>
            <w:r>
              <w:t>в</w:t>
            </w:r>
            <w:r>
              <w:t>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Спец с</w:t>
            </w:r>
            <w:r>
              <w:t>е</w:t>
            </w:r>
            <w:r>
              <w:t>минары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Другие  формы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lastRenderedPageBreak/>
              <w:t>Всего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</w:pPr>
          </w:p>
        </w:tc>
      </w:tr>
    </w:tbl>
    <w:p w:rsidR="00CE0325" w:rsidRDefault="00CE0325">
      <w:pPr>
        <w:shd w:val="clear" w:color="auto" w:fill="FFFFFF"/>
        <w:spacing w:before="451"/>
        <w:ind w:left="115"/>
      </w:pPr>
    </w:p>
    <w:p w:rsidR="00CE0325" w:rsidRDefault="00692BF6">
      <w:pPr>
        <w:shd w:val="clear" w:color="auto" w:fill="FFFFFF"/>
        <w:tabs>
          <w:tab w:val="left" w:pos="538"/>
        </w:tabs>
        <w:spacing w:before="163"/>
        <w:ind w:left="115"/>
        <w:rPr>
          <w:b/>
        </w:rPr>
      </w:pPr>
      <w:r>
        <w:rPr>
          <w:b/>
          <w:spacing w:val="-1"/>
        </w:rPr>
        <w:t>4.3.</w:t>
      </w:r>
      <w:r>
        <w:rPr>
          <w:b/>
        </w:rPr>
        <w:tab/>
        <w:t>Система педагогического менеджмента (система управления)</w:t>
      </w: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692BF6">
      <w:r>
        <w:t>4.3.1 Структура управления деятельностью школы</w:t>
      </w: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D4B4A">
      <w:pPr>
        <w:rPr>
          <w:b/>
          <w:bCs/>
        </w:rPr>
      </w:pPr>
      <w:r w:rsidRPr="00CD4B4A">
        <w:pict>
          <v:oval id="_x0000_s1061" style="position:absolute;margin-left:90pt;margin-top:7pt;width:246pt;height:45pt;z-index:251636224" strokeweight="2.12mm">
            <v:fill color2="black"/>
            <v:stroke joinstyle="miter"/>
            <v:textbox style="mso-rotate-with-shape:t">
              <w:txbxContent>
                <w:p w:rsidR="00206070" w:rsidRDefault="0020607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Совет школы</w:t>
                  </w:r>
                </w:p>
              </w:txbxContent>
            </v:textbox>
          </v:oval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74" style="position:absolute;left:0;text-align:left;z-index:251649536" from="210pt,10.6pt" to="210pt,28.6pt" strokeweight=".26mm">
            <v:stroke startarrow="block" endarrow="block" joinstyle="miter"/>
          </v:line>
        </w:pict>
      </w:r>
      <w:r w:rsidRPr="00CD4B4A">
        <w:pict>
          <v:line id="_x0000_s1078" style="position:absolute;left:0;text-align:left;z-index:251653632" from="306pt,10.6pt" to="396pt,82.6pt" strokeweight=".26mm">
            <v:stroke startarrow="block"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shape id="_x0000_s1065" type="#_x0000_t202" style="position:absolute;left:0;text-align:left;margin-left:123.9pt;margin-top:-1.1pt;width:159.85pt;height:31.85pt;z-index:251640320;mso-wrap-distance-left:9.05pt;mso-wrap-distance-right:9.05pt" strokeweight="5.05pt">
            <v:fill color2="black"/>
            <v:stroke linestyle="thickThin"/>
            <v:textbox inset=".35pt,0,.35pt,0">
              <w:txbxContent>
                <w:p w:rsidR="00206070" w:rsidRDefault="00206070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76" style="position:absolute;left:0;text-align:left;z-index:251651584" from="210pt,.4pt" to="210pt,27.4pt" strokeweight=".26mm">
            <v:stroke startarrow="block"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shape id="_x0000_s1063" type="#_x0000_t202" style="position:absolute;left:0;text-align:left;margin-left:138.15pt;margin-top:-6.05pt;width:137.35pt;height:38.35pt;z-index:251638272;mso-wrap-distance-left:9.05pt;mso-wrap-distance-right:9.05pt" strokeweight="1.1pt">
            <v:fill color2="black"/>
            <v:stroke linestyle="thinThin"/>
            <v:textbox inset="6.5pt,2.9pt,6.5pt,2.9pt">
              <w:txbxContent>
                <w:p w:rsidR="00206070" w:rsidRDefault="00206070">
                  <w:pPr>
                    <w:jc w:val="center"/>
                  </w:pPr>
                  <w:r>
                    <w:t>Директор школы</w:t>
                  </w:r>
                </w:p>
              </w:txbxContent>
            </v:textbox>
          </v:shape>
        </w:pict>
      </w:r>
      <w:r w:rsidRPr="00CD4B4A">
        <w:pict>
          <v:shape id="_x0000_s1066" type="#_x0000_t202" style="position:absolute;left:0;text-align:left;margin-left:315.9pt;margin-top:-2.3pt;width:147.85pt;height:30.85pt;z-index:251641344;mso-wrap-distance-left:9.05pt;mso-wrap-distance-right:9.05pt" strokeweight="5.05pt">
            <v:fill color2="black"/>
            <v:stroke linestyle="thickThin"/>
            <v:textbox inset=".35pt,0,.35pt,0">
              <w:txbxContent>
                <w:p w:rsidR="00206070" w:rsidRDefault="00206070">
                  <w:pPr>
                    <w:jc w:val="center"/>
                  </w:pPr>
                  <w:r>
                    <w:t>Попечительский совет</w:t>
                  </w:r>
                </w:p>
              </w:txbxContent>
            </v:textbox>
          </v:shape>
        </w:pict>
      </w:r>
      <w:r w:rsidRPr="00CD4B4A">
        <w:pict>
          <v:shape id="_x0000_s1071" type="#_x0000_t202" style="position:absolute;left:0;text-align:left;margin-left:-43.85pt;margin-top:-2.05pt;width:147.35pt;height:30.35pt;z-index:251646464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  <w:r w:rsidRPr="00CD4B4A">
        <w:pict>
          <v:line id="_x0000_s1075" style="position:absolute;left:0;text-align:left;flip:x;z-index:251650560" from="270pt,8.8pt" to="318pt,8.8pt" strokeweight=".26mm">
            <v:stroke startarrow="block" endarrow="block" joinstyle="miter"/>
          </v:line>
        </w:pict>
      </w:r>
      <w:r w:rsidRPr="00CD4B4A">
        <w:pict>
          <v:line id="_x0000_s1079" style="position:absolute;left:0;text-align:left;flip:x;z-index:251654656" from="102pt,8.8pt" to="138pt,8.8pt" strokeweight=".26mm">
            <v:stroke startarrow="block" endarrow="block" joinstyle="miter"/>
          </v:line>
        </w:pict>
      </w: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77" style="position:absolute;left:0;text-align:left;z-index:251652608" from="204pt,13pt" to="204pt,40pt" strokeweight=".26mm">
            <v:stroke startarrow="block" endarrow="block" joinstyle="miter"/>
          </v:line>
        </w:pict>
      </w:r>
      <w:r w:rsidRPr="00CD4B4A">
        <w:pict>
          <v:line id="_x0000_s1080" style="position:absolute;left:0;text-align:left;flip:x;z-index:251655680" from="48pt,4pt" to="2in,40pt" strokeweight=".26mm">
            <v:stroke startarrow="block" endarrow="block" joinstyle="miter"/>
          </v:line>
        </w:pict>
      </w:r>
      <w:r w:rsidRPr="00CD4B4A">
        <w:pict>
          <v:line id="_x0000_s1081" style="position:absolute;left:0;text-align:left;flip:x y;z-index:251656704" from="270pt,4pt" to="366pt,40pt" strokeweight=".26mm">
            <v:stroke startarrow="block" endarrow="block" joinstyle="miter"/>
          </v:line>
        </w:pict>
      </w:r>
      <w:r w:rsidRPr="00CD4B4A">
        <w:pict>
          <v:line id="_x0000_s1088" style="position:absolute;left:0;text-align:left;flip:x;z-index:251663872" from="102pt,13pt" to="2in,40pt" strokeweight=".26mm">
            <v:stroke start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shape id="_x0000_s1062" type="#_x0000_t202" style="position:absolute;left:0;text-align:left;margin-left:124.15pt;margin-top:10.55pt;width:159.35pt;height:39.35pt;z-index:251637248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jc w:val="center"/>
                  </w:pPr>
                  <w:r>
                    <w:t>Зам.директора по учебно-воспитательной работе</w:t>
                  </w:r>
                </w:p>
              </w:txbxContent>
            </v:textbox>
          </v:shape>
        </w:pict>
      </w:r>
      <w:r w:rsidRPr="00CD4B4A">
        <w:pict>
          <v:shape id="_x0000_s1064" type="#_x0000_t202" style="position:absolute;left:0;text-align:left;margin-left:304.15pt;margin-top:10.55pt;width:159.35pt;height:39.35pt;z-index:251639296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spacing w:before="120"/>
                    <w:jc w:val="center"/>
                  </w:pPr>
                  <w:r>
                    <w:t>Старшая вожатая</w:t>
                  </w:r>
                </w:p>
              </w:txbxContent>
            </v:textbox>
          </v:shape>
        </w:pict>
      </w:r>
      <w:r w:rsidRPr="00CD4B4A">
        <w:pict>
          <v:shape id="_x0000_s1073" type="#_x0000_t202" style="position:absolute;left:0;text-align:left;margin-left:-43.85pt;margin-top:10.55pt;width:123.35pt;height:39.35pt;z-index:251648512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spacing w:before="120"/>
                    <w:jc w:val="center"/>
                  </w:pPr>
                  <w:r>
                    <w:t>Библиотека</w:t>
                  </w:r>
                </w:p>
              </w:txbxContent>
            </v:textbox>
          </v:shape>
        </w:pict>
      </w:r>
      <w:r w:rsidRPr="00CD4B4A">
        <w:pict>
          <v:line id="_x0000_s1089" style="position:absolute;left:0;text-align:left;flip:x;z-index:251664896" from="60pt,12.4pt" to="102pt,147.4pt" strokeweight=".26mm">
            <v:stroke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85" style="position:absolute;left:0;text-align:left;flip:x;z-index:251660800" from="282pt,2.8pt" to="306pt,2.8pt" strokeweight=".26mm">
            <v:stroke startarrow="block" endarrow="block" joinstyle="miter"/>
          </v:line>
        </w:pict>
      </w:r>
      <w:r w:rsidRPr="00CD4B4A">
        <w:pict>
          <v:line id="_x0000_s1090" style="position:absolute;left:0;text-align:left;flip:x;z-index:251665920" from="462pt,2.8pt" to="474pt,2.8pt" strokeweight=".26mm">
            <v:stroke endarrow="block" joinstyle="miter"/>
          </v:line>
        </w:pict>
      </w:r>
      <w:r w:rsidRPr="00CD4B4A">
        <w:pict>
          <v:line id="_x0000_s1091" style="position:absolute;left:0;text-align:left;z-index:251666944" from="474pt,2.8pt" to="474pt,137.8pt" strokeweight=".26mm">
            <v:stroke joinstyle="miter"/>
          </v:line>
        </w:pict>
      </w: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82" style="position:absolute;left:0;text-align:left;z-index:251657728" from="204pt,7.05pt" to="204pt,34.05pt" strokeweight=".26mm">
            <v:stroke startarrow="block" endarrow="block" joinstyle="miter"/>
          </v:line>
        </w:pict>
      </w:r>
      <w:r w:rsidRPr="00CD4B4A">
        <w:pict>
          <v:line id="_x0000_s1083" style="position:absolute;left:0;text-align:left;flip:y;z-index:251658752" from="378pt,7.05pt" to="378pt,34.05pt" strokeweight=".26mm">
            <v:stroke startarrow="block"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shape id="_x0000_s1069" type="#_x0000_t202" style="position:absolute;left:0;text-align:left;margin-left:304.15pt;margin-top:4.6pt;width:159.35pt;height:39.35pt;z-index:251644416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spacing w:before="120"/>
                    <w:jc w:val="center"/>
                  </w:pPr>
                  <w:r>
                    <w:t xml:space="preserve">Классные руководители </w:t>
                  </w:r>
                </w:p>
                <w:p w:rsidR="00206070" w:rsidRDefault="00206070"/>
              </w:txbxContent>
            </v:textbox>
          </v:shape>
        </w:pict>
      </w:r>
      <w:r w:rsidRPr="00CD4B4A">
        <w:pict>
          <v:shape id="_x0000_s1070" type="#_x0000_t202" style="position:absolute;left:0;text-align:left;margin-left:124.15pt;margin-top:4.6pt;width:159.35pt;height:39.35pt;z-index:251645440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jc w:val="center"/>
                  </w:pPr>
                  <w:r>
                    <w:t>Методические</w:t>
                  </w:r>
                </w:p>
                <w:p w:rsidR="00206070" w:rsidRDefault="00206070">
                  <w:pPr>
                    <w:jc w:val="center"/>
                  </w:pPr>
                  <w:r>
                    <w:t>объединения</w:t>
                  </w:r>
                </w:p>
              </w:txbxContent>
            </v:textbox>
          </v:shape>
        </w:pict>
      </w: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84" style="position:absolute;left:0;text-align:left;flip:x;z-index:251659776" from="282pt,10.65pt" to="306pt,10.65pt" strokeweight=".26mm">
            <v:stroke startarrow="block"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86" style="position:absolute;left:0;text-align:left;z-index:251661824" from="378pt,1.05pt" to="378pt,37.05pt" strokeweight=".26mm">
            <v:stroke startarrow="block" endarrow="block" joinstyle="miter"/>
          </v:line>
        </w:pict>
      </w:r>
      <w:r w:rsidRPr="00CD4B4A">
        <w:pict>
          <v:line id="_x0000_s1087" style="position:absolute;left:0;text-align:left;z-index:251662848" from="204pt,1.05pt" to="204pt,37.05pt" strokeweight=".26mm">
            <v:stroke startarrow="block"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shape id="_x0000_s1067" type="#_x0000_t202" style="position:absolute;left:0;text-align:left;margin-left:-49.85pt;margin-top:7.6pt;width:153.35pt;height:39.35pt;z-index:251642368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jc w:val="center"/>
                  </w:pPr>
                  <w:r>
                    <w:t>Обслуживающий персонал и служба питания</w:t>
                  </w:r>
                </w:p>
              </w:txbxContent>
            </v:textbox>
          </v:shape>
        </w:pict>
      </w:r>
      <w:r w:rsidRPr="00CD4B4A">
        <w:pict>
          <v:shape id="_x0000_s1068" type="#_x0000_t202" style="position:absolute;left:0;text-align:left;margin-left:304.15pt;margin-top:7.6pt;width:159.35pt;height:39.35pt;z-index:251643392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jc w:val="center"/>
                  </w:pPr>
                  <w:r>
                    <w:t>Педагоги дополнительного образования</w:t>
                  </w:r>
                </w:p>
              </w:txbxContent>
            </v:textbox>
          </v:shape>
        </w:pict>
      </w:r>
      <w:r w:rsidRPr="00CD4B4A">
        <w:pict>
          <v:shape id="_x0000_s1072" type="#_x0000_t202" style="position:absolute;left:0;text-align:left;margin-left:124.15pt;margin-top:7.6pt;width:159.35pt;height:30.35pt;z-index:251647488;mso-wrap-distance-left:9.05pt;mso-wrap-distance-right:9.05pt" strokeweight="1.1pt">
            <v:fill color2="black"/>
            <v:stroke linestyle="thinThin"/>
            <v:textbox inset="6.2pt,2.6pt,6.2pt,2.6pt">
              <w:txbxContent>
                <w:p w:rsidR="00206070" w:rsidRDefault="00206070">
                  <w:pPr>
                    <w:jc w:val="center"/>
                  </w:pPr>
                  <w:r>
                    <w:t>Учителя школы</w:t>
                  </w:r>
                </w:p>
                <w:p w:rsidR="00206070" w:rsidRDefault="00206070"/>
              </w:txbxContent>
            </v:textbox>
          </v:shap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D4B4A">
      <w:pPr>
        <w:jc w:val="center"/>
        <w:rPr>
          <w:b/>
          <w:bCs/>
        </w:rPr>
      </w:pPr>
      <w:r w:rsidRPr="00CD4B4A">
        <w:pict>
          <v:line id="_x0000_s1092" style="position:absolute;left:0;text-align:left;flip:x;z-index:251667968" from="462pt,-.15pt" to="474pt,-.15pt" strokeweight=".26mm">
            <v:stroke endarrow="block" joinstyle="miter"/>
          </v:line>
        </w:pict>
      </w: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jc w:val="center"/>
        <w:rPr>
          <w:b/>
          <w:bCs/>
        </w:rPr>
      </w:pPr>
    </w:p>
    <w:p w:rsidR="00CE0325" w:rsidRDefault="00CE0325">
      <w:pPr>
        <w:rPr>
          <w:bCs/>
        </w:rPr>
      </w:pPr>
    </w:p>
    <w:p w:rsidR="00CE0325" w:rsidRDefault="00692BF6">
      <w:r>
        <w:lastRenderedPageBreak/>
        <w:t>4.3.2 Структура ученического самоуправления</w:t>
      </w:r>
    </w:p>
    <w:p w:rsidR="00CE0325" w:rsidRDefault="00CE0325">
      <w:pPr>
        <w:rPr>
          <w:b/>
          <w:bCs/>
        </w:rPr>
      </w:pPr>
    </w:p>
    <w:p w:rsidR="00CE0325" w:rsidRDefault="00CD4B4A">
      <w:pPr>
        <w:rPr>
          <w:b/>
          <w:bCs/>
          <w:sz w:val="20"/>
        </w:rPr>
      </w:pPr>
      <w:r w:rsidRPr="00CD4B4A">
        <w:pict>
          <v:group id="_x0000_s1028" style="position:absolute;margin-left:-18pt;margin-top:8.4pt;width:491.7pt;height:435.75pt;z-index:251628032;mso-wrap-distance-left:0;mso-wrap-distance-right:0" coordorigin="-360,168" coordsize="9833,8714">
            <o:lock v:ext="edit" text="t"/>
            <v:oval id="_x0000_s1029" style="position:absolute;left:1443;top:168;width:6713;height:1253" strokeweight="1.59mm">
              <v:fill color2="black"/>
              <v:stroke joinstyle="miter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b/>
                      </w:rPr>
                    </w:pPr>
                    <w:r>
                      <w:rPr>
                        <w:rFonts w:ascii="Hogarth script" w:hAnsi="Hogarth script"/>
                        <w:b/>
                      </w:rPr>
                      <w:t>Общешкольное ученическое</w:t>
                    </w:r>
                  </w:p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b/>
                      </w:rPr>
                    </w:pPr>
                    <w:r>
                      <w:rPr>
                        <w:rFonts w:ascii="Hogarth script" w:hAnsi="Hogarth script"/>
                        <w:b/>
                      </w:rPr>
                      <w:t>собрание</w:t>
                    </w:r>
                  </w:p>
                </w:txbxContent>
              </v:textbox>
            </v:oval>
            <v:shape id="_x0000_s1030" type="#_x0000_t202" style="position:absolute;left:-360;top:3945;width:2873;height:89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Отдел</w:t>
                    </w:r>
                  </w:p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«Наши малыши и мы»</w:t>
                    </w:r>
                  </w:p>
                </w:txbxContent>
              </v:textbox>
            </v:shape>
            <v:shape id="_x0000_s1031" type="#_x0000_t202" style="position:absolute;left:1440;top:5204;width:2873;height:89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 xml:space="preserve">Отдел </w:t>
                    </w:r>
                  </w:p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здоровья</w:t>
                    </w:r>
                  </w:p>
                </w:txbxContent>
              </v:textbox>
            </v:shape>
            <v:shape id="_x0000_s1032" type="#_x0000_t202" style="position:absolute;left:5040;top:5204;width:2873;height:89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 xml:space="preserve">Отдел </w:t>
                    </w:r>
                  </w:p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интересных дел</w:t>
                    </w:r>
                  </w:p>
                </w:txbxContent>
              </v:textbox>
            </v:shape>
            <v:shape id="_x0000_s1033" type="#_x0000_t202" style="position:absolute;left:6600;top:3945;width:2873;height:89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 xml:space="preserve">Отдел рекламы и </w:t>
                    </w:r>
                  </w:p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информации</w:t>
                    </w:r>
                  </w:p>
                </w:txbxContent>
              </v:textbox>
            </v:shape>
            <v:shape id="_x0000_s1034" type="#_x0000_t202" style="position:absolute;left:3240;top:4125;width:2873;height:89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Отдел учёбы</w:t>
                    </w:r>
                  </w:p>
                </w:txbxContent>
              </v:textbox>
            </v:shape>
            <v:line id="_x0000_s1035" style="position:absolute" from="4803,1428" to="4803,1781" strokeweight=".26mm">
              <v:stroke endarrow="block" joinstyle="miter"/>
            </v:line>
            <v:shape id="_x0000_s1036" type="#_x0000_t202" style="position:absolute;left:3240;top:1785;width:2873;height:53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Президент</w:t>
                    </w:r>
                  </w:p>
                </w:txbxContent>
              </v:textbox>
            </v:shape>
            <v:shape id="_x0000_s1037" type="#_x0000_t202" style="position:absolute;left:3240;top:2769;width:2873;height:71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</w:rPr>
                      <w:t>Президентский Совет</w:t>
                    </w:r>
                  </w:p>
                </w:txbxContent>
              </v:textbox>
            </v:shape>
            <v:line id="_x0000_s1038" style="position:absolute" from="4803,2328" to="4803,2765" strokeweight=".26mm">
              <v:stroke endarrow="block" joinstyle="miter"/>
            </v:line>
            <v:line id="_x0000_s1039" style="position:absolute;flip:x" from="1080,3228" to="3233,3228" strokeweight=".26mm">
              <v:stroke joinstyle="miter"/>
            </v:line>
            <v:line id="_x0000_s1040" style="position:absolute" from="6123,3228" to="8276,3228" strokeweight=".26mm">
              <v:stroke joinstyle="miter"/>
            </v:line>
            <v:line id="_x0000_s1041" style="position:absolute" from="1083,3228" to="1083,3941" strokeweight=".26mm">
              <v:stroke endarrow="block" joinstyle="miter"/>
            </v:line>
            <v:line id="_x0000_s1042" style="position:absolute" from="8283,3228" to="8283,3941" strokeweight=".26mm">
              <v:stroke endarrow="block" joinstyle="miter"/>
            </v:line>
            <v:line id="_x0000_s1043" style="position:absolute" from="4803,3492" to="4803,4121" strokeweight=".26mm">
              <v:stroke endarrow="block" joinstyle="miter"/>
            </v:line>
            <v:line id="_x0000_s1044" style="position:absolute;flip:x" from="2640,3228" to="3233,5201" strokeweight=".26mm">
              <v:stroke endarrow="block" joinstyle="miter"/>
            </v:line>
            <v:line id="_x0000_s1045" style="position:absolute" from="6123,3228" to="6476,5201" strokeweight=".26mm">
              <v:stroke endarrow="block" joinstyle="miter"/>
            </v:line>
            <v:shape id="_x0000_s1046" type="#_x0000_t202" style="position:absolute;left:3240;top:7989;width:2873;height:893" strokeweight="1.06mm">
              <v:fill color2="black"/>
              <v:textbox style="mso-rotate-with-shape:t">
                <w:txbxContent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  <w:szCs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  <w:szCs w:val="28"/>
                      </w:rPr>
                      <w:t xml:space="preserve">Организаторы </w:t>
                    </w:r>
                  </w:p>
                  <w:p w:rsidR="00206070" w:rsidRDefault="00206070">
                    <w:pPr>
                      <w:jc w:val="center"/>
                      <w:rPr>
                        <w:rFonts w:ascii="Hogarth script" w:hAnsi="Hogarth script"/>
                        <w:sz w:val="28"/>
                        <w:szCs w:val="28"/>
                      </w:rPr>
                    </w:pPr>
                    <w:r>
                      <w:rPr>
                        <w:rFonts w:ascii="Hogarth script" w:hAnsi="Hogarth script"/>
                        <w:sz w:val="28"/>
                        <w:szCs w:val="28"/>
                      </w:rPr>
                      <w:t>классных отд</w:t>
                    </w:r>
                    <w:r>
                      <w:rPr>
                        <w:rFonts w:ascii="Hogarth script" w:hAnsi="Hogarth script"/>
                        <w:sz w:val="28"/>
                        <w:szCs w:val="28"/>
                      </w:rPr>
                      <w:t>е</w:t>
                    </w:r>
                    <w:r>
                      <w:rPr>
                        <w:rFonts w:ascii="Hogarth script" w:hAnsi="Hogarth script"/>
                        <w:sz w:val="28"/>
                        <w:szCs w:val="28"/>
                      </w:rPr>
                      <w:t>лов</w:t>
                    </w:r>
                  </w:p>
                </w:txbxContent>
              </v:textbox>
            </v:shape>
            <v:line id="_x0000_s1047" style="position:absolute" from="4683,5027" to="4683,7984" strokeweight=".26mm">
              <v:stroke endarrow="block" joinstyle="miter"/>
            </v:line>
            <v:line id="_x0000_s1048" style="position:absolute" from="2283,6192" to="2283,6725" strokeweight=".26mm">
              <v:stroke endarrow="block" joinstyle="miter"/>
            </v:line>
            <v:line id="_x0000_s1049" style="position:absolute" from="7083,6192" to="7083,6725" strokeweight=".26mm">
              <v:stroke endarrow="block" joinstyle="miter"/>
            </v:line>
            <v:line id="_x0000_s1050" style="position:absolute" from="1083,4847" to="1083,8344" strokeweight=".26mm">
              <v:stroke joinstyle="miter"/>
            </v:line>
            <v:line id="_x0000_s1051" style="position:absolute" from="8283,4847" to="8283,8344" strokeweight=".26mm">
              <v:stroke joinstyle="miter"/>
            </v:line>
            <v:line id="_x0000_s1052" style="position:absolute" from="1083,8352" to="3236,8352" strokeweight=".26mm">
              <v:stroke endarrow="block" joinstyle="miter"/>
            </v:line>
            <v:line id="_x0000_s1053" style="position:absolute;flip:x" from="6120,8352" to="8273,8352" strokeweight=".26mm">
              <v:stroke endarrow="block" joinstyle="miter"/>
            </v:line>
          </v:group>
        </w:pict>
      </w: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D4B4A">
      <w:pPr>
        <w:rPr>
          <w:b/>
          <w:bCs/>
        </w:rPr>
      </w:pPr>
      <w:r w:rsidRPr="00CD4B4A">
        <w:pict>
          <v:shape id="_x0000_s1055" type="#_x0000_t202" style="position:absolute;margin-left:70.25pt;margin-top:3.7pt;width:147.15pt;height:48.15pt;z-index:251630080;mso-wrap-distance-left:9.05pt;mso-wrap-distance-right:9.05pt" strokeweight="2.5pt">
            <v:fill color2="black"/>
            <v:textbox inset="7.7pt,4.1pt,7.7pt,4.1pt">
              <w:txbxContent>
                <w:p w:rsidR="00206070" w:rsidRDefault="00206070">
                  <w:pPr>
                    <w:jc w:val="center"/>
                    <w:rPr>
                      <w:rFonts w:ascii="Hogarth script" w:hAnsi="Hogarth script"/>
                      <w:sz w:val="28"/>
                    </w:rPr>
                  </w:pPr>
                  <w:r>
                    <w:rPr>
                      <w:rFonts w:ascii="Hogarth script" w:hAnsi="Hogarth script"/>
                      <w:sz w:val="28"/>
                    </w:rPr>
                    <w:t xml:space="preserve">Отдел </w:t>
                  </w:r>
                </w:p>
                <w:p w:rsidR="00206070" w:rsidRDefault="00206070">
                  <w:pPr>
                    <w:jc w:val="center"/>
                    <w:rPr>
                      <w:rFonts w:ascii="Hogarth script" w:hAnsi="Hogarth script"/>
                      <w:sz w:val="28"/>
                    </w:rPr>
                  </w:pPr>
                  <w:r>
                    <w:rPr>
                      <w:rFonts w:ascii="Hogarth script" w:hAnsi="Hogarth script"/>
                      <w:sz w:val="28"/>
                    </w:rPr>
                    <w:t>порядка</w:t>
                  </w:r>
                </w:p>
              </w:txbxContent>
            </v:textbox>
          </v:shape>
        </w:pict>
      </w:r>
      <w:r w:rsidRPr="00CD4B4A">
        <w:pict>
          <v:shape id="_x0000_s1056" type="#_x0000_t202" style="position:absolute;margin-left:250.25pt;margin-top:3.7pt;width:147.15pt;height:48.15pt;z-index:251631104;mso-wrap-distance-left:9.05pt;mso-wrap-distance-right:9.05pt" strokeweight="2.5pt">
            <v:fill color2="black"/>
            <v:textbox inset="7.7pt,4.1pt,7.7pt,4.1pt">
              <w:txbxContent>
                <w:p w:rsidR="00206070" w:rsidRDefault="00206070">
                  <w:pPr>
                    <w:jc w:val="center"/>
                    <w:rPr>
                      <w:rFonts w:ascii="Hogarth script" w:hAnsi="Hogarth script"/>
                      <w:sz w:val="28"/>
                    </w:rPr>
                  </w:pPr>
                  <w:r>
                    <w:rPr>
                      <w:rFonts w:ascii="Hogarth script" w:hAnsi="Hogarth script"/>
                      <w:sz w:val="28"/>
                    </w:rPr>
                    <w:t xml:space="preserve">Отдел </w:t>
                  </w:r>
                </w:p>
                <w:p w:rsidR="00206070" w:rsidRDefault="00206070">
                  <w:pPr>
                    <w:jc w:val="center"/>
                    <w:rPr>
                      <w:rFonts w:ascii="Hogarth script" w:hAnsi="Hogarth script"/>
                      <w:sz w:val="28"/>
                    </w:rPr>
                  </w:pPr>
                  <w:r>
                    <w:rPr>
                      <w:rFonts w:ascii="Hogarth script" w:hAnsi="Hogarth script"/>
                      <w:sz w:val="28"/>
                    </w:rPr>
                    <w:t>порядка</w:t>
                  </w:r>
                </w:p>
              </w:txbxContent>
            </v:textbox>
          </v:shape>
        </w:pict>
      </w: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</w:rPr>
      </w:pPr>
    </w:p>
    <w:p w:rsidR="00CE0325" w:rsidRDefault="00CD4B4A">
      <w:pPr>
        <w:rPr>
          <w:b/>
          <w:bCs/>
        </w:rPr>
      </w:pPr>
      <w:r w:rsidRPr="00CD4B4A">
        <w:pict>
          <v:line id="_x0000_s1059" style="position:absolute;z-index:251634176" from="204pt,9.05pt" to="204pt,27.05pt" strokeweight=".26mm">
            <v:stroke endarrow="block" joinstyle="miter"/>
          </v:line>
        </w:pict>
      </w:r>
      <w:r w:rsidRPr="00CD4B4A">
        <w:pict>
          <v:line id="_x0000_s1060" style="position:absolute;z-index:251635200" from="264pt,9.05pt" to="264pt,27.05pt" strokeweight=".26mm">
            <v:stroke endarrow="block" joinstyle="miter"/>
          </v:line>
        </w:pict>
      </w:r>
    </w:p>
    <w:p w:rsidR="00CE0325" w:rsidRDefault="00CE0325">
      <w:pPr>
        <w:rPr>
          <w:b/>
          <w:bCs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E0325">
      <w:pPr>
        <w:rPr>
          <w:b/>
          <w:bCs/>
          <w:sz w:val="16"/>
        </w:rPr>
      </w:pPr>
    </w:p>
    <w:p w:rsidR="00CE0325" w:rsidRDefault="00CD4B4A">
      <w:pPr>
        <w:rPr>
          <w:rFonts w:eastAsia="MS Mincho"/>
          <w:b/>
          <w:bCs/>
          <w:sz w:val="16"/>
        </w:rPr>
      </w:pPr>
      <w:r w:rsidRPr="00CD4B4A">
        <w:pict>
          <v:line id="_x0000_s1058" style="position:absolute;z-index:251633152" from="234pt,7.65pt" to="234pt,25.65pt" strokeweight=".26mm">
            <v:stroke endarrow="block" joinstyle="miter"/>
          </v:line>
        </w:pict>
      </w:r>
    </w:p>
    <w:p w:rsidR="00CE0325" w:rsidRDefault="00CE0325">
      <w:pPr>
        <w:rPr>
          <w:rFonts w:eastAsia="MS Mincho"/>
          <w:b/>
          <w:bCs/>
        </w:rPr>
      </w:pPr>
    </w:p>
    <w:p w:rsidR="00CE0325" w:rsidRDefault="00CD4B4A">
      <w:pPr>
        <w:rPr>
          <w:rFonts w:eastAsia="MS Mincho"/>
          <w:b/>
          <w:bCs/>
        </w:rPr>
      </w:pPr>
      <w:r w:rsidRPr="00CD4B4A">
        <w:pict>
          <v:shape id="_x0000_s1057" type="#_x0000_t202" style="position:absolute;margin-left:104.25pt;margin-top:11.15pt;width:277.85pt;height:39.15pt;z-index:251632128;mso-wrap-distance-left:9.05pt;mso-wrap-distance-right:9.05pt" strokeweight="2.5pt">
            <v:fill color2="black"/>
            <v:textbox inset="7.7pt,4.1pt,7.7pt,4.1pt">
              <w:txbxContent>
                <w:p w:rsidR="00206070" w:rsidRDefault="00206070">
                  <w:pPr>
                    <w:pStyle w:val="9"/>
                    <w:rPr>
                      <w:rFonts w:ascii="Hogarth script" w:hAnsi="Hogarth script"/>
                    </w:rPr>
                  </w:pPr>
                  <w:r>
                    <w:rPr>
                      <w:rFonts w:ascii="Hogarth script" w:hAnsi="Hogarth script"/>
                    </w:rPr>
                    <w:t>Учащиеся школы</w:t>
                  </w:r>
                </w:p>
              </w:txbxContent>
            </v:textbox>
          </v:shape>
        </w:pict>
      </w: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CE0325">
      <w:pPr>
        <w:rPr>
          <w:rFonts w:eastAsia="MS Mincho"/>
          <w:b/>
          <w:bCs/>
        </w:rPr>
      </w:pPr>
    </w:p>
    <w:p w:rsidR="00CE0325" w:rsidRDefault="00692BF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lastRenderedPageBreak/>
        <w:t>4.4 Информационно – технологическое обеспечение</w:t>
      </w:r>
    </w:p>
    <w:p w:rsidR="00CE0325" w:rsidRDefault="00CE0325">
      <w:pPr>
        <w:rPr>
          <w:rFonts w:eastAsia="MS Mincho"/>
        </w:rPr>
      </w:pPr>
    </w:p>
    <w:p w:rsidR="00CE0325" w:rsidRDefault="00692BF6">
      <w:pPr>
        <w:rPr>
          <w:rFonts w:eastAsia="MS Mincho"/>
        </w:rPr>
      </w:pPr>
      <w:r>
        <w:rPr>
          <w:rFonts w:eastAsia="MS Mincho"/>
        </w:rPr>
        <w:t>4.4.1 Перечень компьютеров, имеющихся в ОУ</w:t>
      </w:r>
    </w:p>
    <w:p w:rsidR="00CE0325" w:rsidRDefault="00CE0325">
      <w:pPr>
        <w:rPr>
          <w:rFonts w:eastAsia="MS Mincho"/>
        </w:rPr>
      </w:pPr>
    </w:p>
    <w:p w:rsidR="00CE0325" w:rsidRDefault="00692BF6">
      <w:pPr>
        <w:pStyle w:val="1"/>
        <w:rPr>
          <w:rFonts w:eastAsia="MS Mincho"/>
          <w:i w:val="0"/>
          <w:sz w:val="24"/>
        </w:rPr>
      </w:pPr>
      <w:r>
        <w:rPr>
          <w:rFonts w:eastAsia="MS Mincho"/>
          <w:i w:val="0"/>
          <w:sz w:val="24"/>
        </w:rPr>
        <w:t>Таблица 18</w:t>
      </w:r>
    </w:p>
    <w:tbl>
      <w:tblPr>
        <w:tblW w:w="0" w:type="auto"/>
        <w:tblInd w:w="-35" w:type="dxa"/>
        <w:tblLayout w:type="fixed"/>
        <w:tblLook w:val="0000"/>
      </w:tblPr>
      <w:tblGrid>
        <w:gridCol w:w="2392"/>
        <w:gridCol w:w="2392"/>
        <w:gridCol w:w="2393"/>
        <w:gridCol w:w="2463"/>
      </w:tblGrid>
      <w:tr w:rsidR="00CE03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pStyle w:val="3"/>
              <w:snapToGrid w:val="0"/>
              <w:rPr>
                <w:b w:val="0"/>
              </w:rPr>
            </w:pPr>
            <w:r>
              <w:rPr>
                <w:b w:val="0"/>
              </w:rPr>
              <w:t>Тип компьютера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Cs/>
                <w:sz w:val="16"/>
              </w:rPr>
            </w:pPr>
            <w:r>
              <w:rPr>
                <w:rFonts w:eastAsia="MS Mincho"/>
                <w:bCs/>
                <w:sz w:val="16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Cs/>
                <w:sz w:val="16"/>
              </w:rPr>
            </w:pPr>
            <w:r>
              <w:rPr>
                <w:rFonts w:eastAsia="MS Mincho"/>
                <w:bCs/>
                <w:sz w:val="16"/>
              </w:rPr>
              <w:t>Количество исправных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Cs/>
                <w:sz w:val="16"/>
              </w:rPr>
            </w:pPr>
            <w:r>
              <w:rPr>
                <w:rFonts w:eastAsia="MS Mincho"/>
                <w:bCs/>
                <w:sz w:val="16"/>
              </w:rPr>
              <w:t>Где используются</w:t>
            </w:r>
          </w:p>
          <w:p w:rsidR="00CE0325" w:rsidRDefault="00692BF6">
            <w:pPr>
              <w:jc w:val="center"/>
              <w:rPr>
                <w:rFonts w:eastAsia="MS Mincho"/>
                <w:bCs/>
                <w:sz w:val="16"/>
              </w:rPr>
            </w:pPr>
            <w:r>
              <w:rPr>
                <w:rFonts w:eastAsia="MS Mincho"/>
                <w:bCs/>
                <w:sz w:val="16"/>
              </w:rPr>
              <w:t xml:space="preserve">(на уроке, кружке, </w:t>
            </w:r>
            <w:proofErr w:type="spellStart"/>
            <w:r>
              <w:rPr>
                <w:rFonts w:eastAsia="MS Mincho"/>
                <w:bCs/>
                <w:sz w:val="16"/>
              </w:rPr>
              <w:t>управл</w:t>
            </w:r>
            <w:proofErr w:type="spellEnd"/>
            <w:r>
              <w:rPr>
                <w:rFonts w:eastAsia="MS Mincho"/>
                <w:bCs/>
                <w:sz w:val="16"/>
              </w:rPr>
              <w:t>.)</w:t>
            </w:r>
          </w:p>
        </w:tc>
      </w:tr>
      <w:tr w:rsidR="00CE03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LCD Scott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Урок, управление, кружок</w:t>
            </w:r>
          </w:p>
        </w:tc>
      </w:tr>
      <w:tr w:rsidR="00CE03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Smart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Урок, управление, кружок</w:t>
            </w:r>
          </w:p>
        </w:tc>
      </w:tr>
    </w:tbl>
    <w:p w:rsidR="00CE0325" w:rsidRDefault="00CE0325"/>
    <w:p w:rsidR="00CE0325" w:rsidRDefault="00CE0325"/>
    <w:p w:rsidR="00CE0325" w:rsidRDefault="00692BF6">
      <w:pPr>
        <w:rPr>
          <w:rFonts w:eastAsia="MS Mincho"/>
        </w:rPr>
      </w:pPr>
      <w:r>
        <w:rPr>
          <w:rFonts w:eastAsia="MS Mincho"/>
        </w:rPr>
        <w:t>4.4.2 Наличие в ОУ оргтехники</w:t>
      </w:r>
    </w:p>
    <w:p w:rsidR="00CE0325" w:rsidRDefault="00CE0325">
      <w:pPr>
        <w:rPr>
          <w:rFonts w:eastAsia="MS Mincho"/>
        </w:rPr>
      </w:pPr>
    </w:p>
    <w:p w:rsidR="00CE0325" w:rsidRDefault="00692BF6">
      <w:pPr>
        <w:pStyle w:val="1"/>
        <w:rPr>
          <w:rFonts w:eastAsia="MS Mincho"/>
          <w:i w:val="0"/>
          <w:sz w:val="24"/>
        </w:rPr>
      </w:pPr>
      <w:r>
        <w:rPr>
          <w:rFonts w:eastAsia="MS Mincho"/>
          <w:i w:val="0"/>
          <w:sz w:val="24"/>
        </w:rPr>
        <w:t>Таблица 19</w:t>
      </w:r>
    </w:p>
    <w:p w:rsidR="00CE0325" w:rsidRDefault="00CE0325"/>
    <w:tbl>
      <w:tblPr>
        <w:tblW w:w="0" w:type="auto"/>
        <w:tblLayout w:type="fixed"/>
        <w:tblLook w:val="0000"/>
      </w:tblPr>
      <w:tblGrid>
        <w:gridCol w:w="7907"/>
        <w:gridCol w:w="1663"/>
      </w:tblGrid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pStyle w:val="3"/>
              <w:rPr>
                <w:b w:val="0"/>
                <w:sz w:val="22"/>
                <w:szCs w:val="22"/>
              </w:rPr>
            </w:pPr>
            <w:r w:rsidRPr="00F958CE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F958CE">
              <w:rPr>
                <w:rFonts w:eastAsia="MS Mincho"/>
                <w:bCs/>
                <w:sz w:val="22"/>
                <w:szCs w:val="22"/>
              </w:rPr>
              <w:t>Количество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</w:rPr>
              <w:t>Сканер</w:t>
            </w:r>
            <w:r w:rsidRPr="00F958CE">
              <w:rPr>
                <w:rFonts w:eastAsia="MS Mincho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958CE">
              <w:rPr>
                <w:rFonts w:eastAsia="MS Mincho"/>
                <w:sz w:val="22"/>
                <w:szCs w:val="22"/>
                <w:lang w:val="en-US"/>
              </w:rPr>
              <w:t>Benq</w:t>
            </w:r>
            <w:proofErr w:type="spellEnd"/>
            <w:r w:rsidRPr="00F958CE">
              <w:rPr>
                <w:rFonts w:eastAsia="MS Mincho"/>
                <w:sz w:val="22"/>
                <w:szCs w:val="22"/>
                <w:lang w:val="en-US"/>
              </w:rPr>
              <w:t xml:space="preserve"> 5000)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  <w:lang w:val="en-US"/>
              </w:rPr>
              <w:t xml:space="preserve">1 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</w:rPr>
              <w:t>Принтер</w:t>
            </w:r>
            <w:r w:rsidRPr="00F958CE">
              <w:rPr>
                <w:rFonts w:eastAsia="MS Mincho"/>
                <w:sz w:val="22"/>
                <w:szCs w:val="22"/>
                <w:lang w:val="en-US"/>
              </w:rPr>
              <w:t xml:space="preserve"> (Canon LBP-810, Epson LX-300, Epson EPL-6200, HP LJ 1018)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Копировальный аппарат (</w:t>
            </w:r>
            <w:proofErr w:type="spellStart"/>
            <w:r w:rsidRPr="00F958CE">
              <w:rPr>
                <w:rFonts w:eastAsia="MS Mincho"/>
                <w:sz w:val="22"/>
                <w:szCs w:val="22"/>
                <w:lang w:val="en-US"/>
              </w:rPr>
              <w:t>SharpZ</w:t>
            </w:r>
            <w:proofErr w:type="spellEnd"/>
            <w:r w:rsidRPr="00F958CE">
              <w:rPr>
                <w:rFonts w:eastAsia="MS Mincho"/>
                <w:sz w:val="22"/>
                <w:szCs w:val="22"/>
              </w:rPr>
              <w:t xml:space="preserve">-20, </w:t>
            </w:r>
            <w:r w:rsidRPr="00F958CE">
              <w:rPr>
                <w:rFonts w:eastAsia="MS Mincho"/>
                <w:sz w:val="22"/>
                <w:szCs w:val="22"/>
                <w:lang w:val="en-US"/>
              </w:rPr>
              <w:t>Canon</w:t>
            </w:r>
            <w:r w:rsidRPr="00F958CE">
              <w:rPr>
                <w:rFonts w:eastAsia="MS Mincho"/>
                <w:sz w:val="22"/>
                <w:szCs w:val="22"/>
              </w:rPr>
              <w:t xml:space="preserve"> 130)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Факс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Нет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Телевизор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Видеомагнитофон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</w:rPr>
              <w:t xml:space="preserve">МФУ </w:t>
            </w:r>
            <w:r w:rsidRPr="00F958CE">
              <w:rPr>
                <w:rFonts w:eastAsia="MS Mincho"/>
                <w:sz w:val="22"/>
                <w:szCs w:val="22"/>
                <w:lang w:val="en-US"/>
              </w:rPr>
              <w:t>Samsung SGH-4100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  <w:lang w:val="en-US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МИНИ -ЭВМ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3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Интерактивная  доска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Проектор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</w:rPr>
              <w:t xml:space="preserve">Проектор </w:t>
            </w:r>
            <w:proofErr w:type="spellStart"/>
            <w:r w:rsidRPr="00F958CE">
              <w:rPr>
                <w:rFonts w:eastAsia="MS Mincho"/>
                <w:sz w:val="22"/>
                <w:szCs w:val="22"/>
              </w:rPr>
              <w:t>мультимедийный</w:t>
            </w:r>
            <w:proofErr w:type="spellEnd"/>
            <w:r w:rsidRPr="00F958CE">
              <w:rPr>
                <w:rFonts w:eastAsia="MS Mincho"/>
                <w:sz w:val="22"/>
                <w:szCs w:val="22"/>
              </w:rPr>
              <w:t xml:space="preserve"> BENO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  <w:lang w:val="en-US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МФУ (маленькие)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4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Цветной струйный принтер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 xml:space="preserve">Экран мобильный цветной </w:t>
            </w:r>
            <w:proofErr w:type="spellStart"/>
            <w:r w:rsidRPr="00F958CE">
              <w:rPr>
                <w:rFonts w:eastAsia="MS Mincho"/>
                <w:sz w:val="22"/>
                <w:szCs w:val="22"/>
              </w:rPr>
              <w:t>Dlgls</w:t>
            </w:r>
            <w:proofErr w:type="spellEnd"/>
            <w:r w:rsidRPr="00F958CE">
              <w:rPr>
                <w:rFonts w:eastAsia="MS Mincho"/>
                <w:sz w:val="22"/>
                <w:szCs w:val="22"/>
              </w:rPr>
              <w:t xml:space="preserve"> Optkal-C200*200 белый матовый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 xml:space="preserve">Проектор </w:t>
            </w:r>
            <w:proofErr w:type="spellStart"/>
            <w:r w:rsidRPr="00F958CE">
              <w:rPr>
                <w:rFonts w:eastAsia="MS Mincho"/>
                <w:sz w:val="22"/>
                <w:szCs w:val="22"/>
              </w:rPr>
              <w:t>мультимедийный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</w:rPr>
              <w:t xml:space="preserve">Принтер </w:t>
            </w:r>
            <w:proofErr w:type="spellStart"/>
            <w:r w:rsidRPr="00F958CE">
              <w:rPr>
                <w:rFonts w:eastAsia="MS Mincho"/>
                <w:sz w:val="22"/>
                <w:szCs w:val="22"/>
              </w:rPr>
              <w:t>Canon</w:t>
            </w:r>
            <w:proofErr w:type="spellEnd"/>
            <w:r w:rsidRPr="00F958CE">
              <w:rPr>
                <w:rFonts w:eastAsia="MS Mincho"/>
                <w:sz w:val="22"/>
                <w:szCs w:val="22"/>
              </w:rPr>
              <w:t xml:space="preserve"> BP 6000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958CE">
              <w:rPr>
                <w:rFonts w:eastAsia="MS Mincho"/>
                <w:sz w:val="22"/>
                <w:szCs w:val="22"/>
                <w:lang w:val="en-US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proofErr w:type="spellStart"/>
            <w:r w:rsidRPr="00F958CE">
              <w:rPr>
                <w:rFonts w:eastAsia="MS Mincho"/>
                <w:sz w:val="22"/>
                <w:szCs w:val="22"/>
                <w:lang w:val="en-US"/>
              </w:rPr>
              <w:t>Компьютер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lastRenderedPageBreak/>
              <w:t>Копировальный аппарат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Монитор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3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Принтер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3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 xml:space="preserve">Музыкальный центр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2</w:t>
            </w:r>
          </w:p>
        </w:tc>
      </w:tr>
      <w:tr w:rsidR="00645D3A" w:rsidRPr="00F958CE" w:rsidTr="00E84348">
        <w:trPr>
          <w:cantSplit/>
          <w:trHeight w:val="58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Видеоплеер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D3A" w:rsidRPr="00F958CE" w:rsidRDefault="00645D3A" w:rsidP="00E8434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958CE">
              <w:rPr>
                <w:rFonts w:eastAsia="MS Mincho"/>
                <w:sz w:val="22"/>
                <w:szCs w:val="22"/>
              </w:rPr>
              <w:t>1</w:t>
            </w:r>
          </w:p>
        </w:tc>
      </w:tr>
    </w:tbl>
    <w:p w:rsidR="00645D3A" w:rsidRDefault="00645D3A"/>
    <w:p w:rsidR="00373643" w:rsidRDefault="00373643" w:rsidP="00373643">
      <w:pPr>
        <w:rPr>
          <w:rFonts w:eastAsia="MS Mincho"/>
        </w:rPr>
      </w:pPr>
      <w:r>
        <w:rPr>
          <w:rFonts w:eastAsia="MS Mincho"/>
        </w:rPr>
        <w:t>Технические средства обучения</w:t>
      </w:r>
    </w:p>
    <w:p w:rsidR="00373643" w:rsidRDefault="00373643" w:rsidP="00373643">
      <w:pPr>
        <w:pStyle w:val="1"/>
        <w:rPr>
          <w:rFonts w:eastAsia="MS Mincho"/>
        </w:rPr>
      </w:pPr>
    </w:p>
    <w:tbl>
      <w:tblPr>
        <w:tblW w:w="0" w:type="auto"/>
        <w:tblLayout w:type="fixed"/>
        <w:tblLook w:val="04A0"/>
      </w:tblPr>
      <w:tblGrid>
        <w:gridCol w:w="467"/>
        <w:gridCol w:w="4317"/>
        <w:gridCol w:w="2391"/>
        <w:gridCol w:w="2395"/>
      </w:tblGrid>
      <w:tr w:rsidR="00373643" w:rsidTr="00373643">
        <w:trPr>
          <w:cantSplit/>
          <w:trHeight w:val="5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jc w:val="center"/>
              <w:rPr>
                <w:rFonts w:eastAsia="MS Mincho" w:cs="Mangal"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Cs/>
                <w:sz w:val="16"/>
              </w:rPr>
              <w:t>№</w:t>
            </w:r>
          </w:p>
          <w:p w:rsidR="00373643" w:rsidRDefault="00373643">
            <w:pPr>
              <w:suppressAutoHyphens/>
              <w:jc w:val="center"/>
              <w:rPr>
                <w:rFonts w:eastAsia="MS Mincho" w:cs="Mangal"/>
                <w:bCs/>
                <w:kern w:val="2"/>
                <w:sz w:val="16"/>
                <w:lang w:eastAsia="hi-IN" w:bidi="hi-IN"/>
              </w:rPr>
            </w:pPr>
            <w:proofErr w:type="spellStart"/>
            <w:r>
              <w:rPr>
                <w:rFonts w:eastAsia="MS Mincho"/>
                <w:bCs/>
                <w:sz w:val="16"/>
              </w:rPr>
              <w:t>п</w:t>
            </w:r>
            <w:proofErr w:type="spellEnd"/>
            <w:r>
              <w:rPr>
                <w:rFonts w:eastAsia="MS Mincho"/>
                <w:bCs/>
                <w:sz w:val="16"/>
              </w:rPr>
              <w:t>/</w:t>
            </w:r>
            <w:proofErr w:type="spellStart"/>
            <w:r>
              <w:rPr>
                <w:rFonts w:eastAsia="MS Mincho"/>
                <w:bCs/>
                <w:sz w:val="16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Cs/>
                <w:sz w:val="16"/>
              </w:rPr>
              <w:t>Т С 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Cs/>
                <w:sz w:val="16"/>
              </w:rPr>
              <w:t>Норма на школу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Cs/>
                <w:sz w:val="16"/>
              </w:rPr>
              <w:t>Состояние</w:t>
            </w:r>
          </w:p>
        </w:tc>
      </w:tr>
      <w:tr w:rsidR="00373643" w:rsidTr="00373643">
        <w:trPr>
          <w:cantSplit/>
          <w:trHeight w:val="5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sz w:val="16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Телевизор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73643" w:rsidTr="00373643">
        <w:trPr>
          <w:cantSplit/>
          <w:trHeight w:val="5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sz w:val="16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Киноаппарат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643" w:rsidRDefault="00373643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</w:tbl>
    <w:p w:rsidR="00373643" w:rsidRDefault="00373643" w:rsidP="00373643">
      <w:pPr>
        <w:rPr>
          <w:rFonts w:eastAsia="MS Mincho" w:cs="Mangal"/>
          <w:kern w:val="2"/>
          <w:lang w:eastAsia="hi-IN" w:bidi="hi-IN"/>
        </w:rPr>
      </w:pPr>
    </w:p>
    <w:p w:rsidR="00373643" w:rsidRDefault="00373643" w:rsidP="00373643">
      <w:pPr>
        <w:rPr>
          <w:rFonts w:eastAsia="MS Mincho"/>
        </w:rPr>
      </w:pPr>
    </w:p>
    <w:p w:rsidR="00373643" w:rsidRDefault="00373643" w:rsidP="00373643">
      <w:pPr>
        <w:rPr>
          <w:rFonts w:eastAsia="MS Mincho"/>
        </w:rPr>
      </w:pPr>
    </w:p>
    <w:p w:rsidR="00373643" w:rsidRDefault="00373643"/>
    <w:p w:rsidR="00CE0325" w:rsidRDefault="00692BF6">
      <w:pPr>
        <w:shd w:val="clear" w:color="auto" w:fill="FFFFFF"/>
        <w:spacing w:before="456"/>
        <w:ind w:left="115"/>
      </w:pPr>
      <w:r>
        <w:t>4.4.3 Учебно-наглядные пособия</w:t>
      </w:r>
    </w:p>
    <w:p w:rsidR="009D4786" w:rsidRPr="00B06047" w:rsidRDefault="009D4786" w:rsidP="009D4786">
      <w:pPr>
        <w:pStyle w:val="af2"/>
        <w:pageBreakBefore/>
        <w:spacing w:before="120" w:after="120"/>
        <w:ind w:firstLine="720"/>
        <w:jc w:val="center"/>
        <w:rPr>
          <w:b/>
          <w:bCs/>
          <w:sz w:val="20"/>
          <w:szCs w:val="20"/>
        </w:rPr>
      </w:pPr>
      <w:r w:rsidRPr="00B06047">
        <w:rPr>
          <w:b/>
          <w:bCs/>
          <w:sz w:val="20"/>
          <w:szCs w:val="20"/>
        </w:rPr>
        <w:lastRenderedPageBreak/>
        <w:t>МЕТОДИЧЕСКОЕ ОБЕСПЕЧЕНИЕ ПРЕДМЕТОВ ГУМАНИТАРНОГО ЦИКЛА.</w:t>
      </w:r>
      <w:r>
        <w:rPr>
          <w:b/>
          <w:bCs/>
          <w:sz w:val="20"/>
          <w:szCs w:val="20"/>
        </w:rPr>
        <w:t xml:space="preserve"> (основная школа)</w:t>
      </w:r>
    </w:p>
    <w:tbl>
      <w:tblPr>
        <w:tblW w:w="9826" w:type="dxa"/>
        <w:tblInd w:w="-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850"/>
        <w:gridCol w:w="2511"/>
        <w:gridCol w:w="5290"/>
      </w:tblGrid>
      <w:tr w:rsidR="009D4786" w:rsidRPr="00AD4775" w:rsidTr="00206070">
        <w:trPr>
          <w:trHeight w:val="5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rPr>
                <w:b/>
                <w:sz w:val="20"/>
                <w:szCs w:val="20"/>
              </w:rPr>
            </w:pPr>
            <w:r w:rsidRPr="00B06047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rPr>
                <w:b/>
                <w:sz w:val="20"/>
                <w:szCs w:val="20"/>
              </w:rPr>
            </w:pPr>
            <w:r w:rsidRPr="00B06047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19"/>
              <w:rPr>
                <w:b/>
                <w:sz w:val="20"/>
                <w:szCs w:val="20"/>
              </w:rPr>
            </w:pPr>
            <w:r w:rsidRPr="00B06047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19"/>
              <w:rPr>
                <w:b/>
                <w:sz w:val="20"/>
                <w:szCs w:val="20"/>
              </w:rPr>
            </w:pPr>
            <w:r w:rsidRPr="00B06047">
              <w:rPr>
                <w:b/>
                <w:sz w:val="20"/>
                <w:szCs w:val="20"/>
              </w:rPr>
              <w:t>Учебники</w:t>
            </w:r>
          </w:p>
        </w:tc>
      </w:tr>
      <w:tr w:rsidR="009D4786" w:rsidRPr="00AD4775" w:rsidTr="00206070">
        <w:trPr>
          <w:trHeight w:val="406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0"/>
                <w:szCs w:val="20"/>
                <w:eastAsianLayout w:id="325250816" w:vert="1"/>
              </w:rPr>
            </w:pPr>
            <w:r w:rsidRPr="00B06047">
              <w:rPr>
                <w:b/>
                <w:sz w:val="20"/>
                <w:szCs w:val="20"/>
                <w:eastAsianLayout w:id="325250817" w:vert="1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Программы общеобразов</w:t>
            </w:r>
            <w:r w:rsidRPr="00B06047">
              <w:rPr>
                <w:sz w:val="20"/>
                <w:szCs w:val="20"/>
              </w:rPr>
              <w:t>а</w:t>
            </w:r>
            <w:r w:rsidRPr="00B06047">
              <w:rPr>
                <w:sz w:val="20"/>
                <w:szCs w:val="20"/>
              </w:rPr>
              <w:t>тельных учреждений. «Ру</w:t>
            </w:r>
            <w:r w:rsidRPr="00B06047">
              <w:rPr>
                <w:sz w:val="20"/>
                <w:szCs w:val="20"/>
              </w:rPr>
              <w:t>с</w:t>
            </w:r>
            <w:r w:rsidRPr="00B06047">
              <w:rPr>
                <w:sz w:val="20"/>
                <w:szCs w:val="20"/>
              </w:rPr>
              <w:t xml:space="preserve">ский язык». 5-9 классы. М.: «Мнемозина », 2011г , </w:t>
            </w:r>
          </w:p>
          <w:p w:rsidR="009D4786" w:rsidRPr="00B06047" w:rsidRDefault="009D4786" w:rsidP="00206070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Львов В.А</w:t>
            </w:r>
          </w:p>
          <w:p w:rsidR="009D4786" w:rsidRPr="00B06047" w:rsidRDefault="009D4786" w:rsidP="00206070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Львова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Русский язык 5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 Львов В.А.Львова С.И  Мнемозина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6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Русский язык 6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 Львов В.А. Львова С.И    Мнемозина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7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Русский язык 7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 Львов В.А.  Львова С.И  Мнемозина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8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Русский язык 8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 Львов В.А. Львова С.И  Мнемозина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9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Русский язык 9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 Львов В.А.  Львова С.И  Мнемозина</w:t>
            </w:r>
          </w:p>
        </w:tc>
      </w:tr>
      <w:tr w:rsidR="009D4786" w:rsidRPr="00AD4775" w:rsidTr="00206070">
        <w:trPr>
          <w:trHeight w:val="406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0"/>
                <w:szCs w:val="20"/>
                <w:eastAsianLayout w:id="325250818" w:vert="1"/>
              </w:rPr>
            </w:pPr>
            <w:r w:rsidRPr="00B06047">
              <w:rPr>
                <w:b/>
                <w:sz w:val="20"/>
                <w:szCs w:val="20"/>
                <w:eastAsianLayout w:id="325250819" w:vert="1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B06047">
              <w:rPr>
                <w:color w:val="000000"/>
                <w:sz w:val="20"/>
                <w:szCs w:val="20"/>
              </w:rPr>
              <w:t>Программы общеобразов</w:t>
            </w:r>
            <w:r w:rsidRPr="00B06047">
              <w:rPr>
                <w:color w:val="000000"/>
                <w:sz w:val="20"/>
                <w:szCs w:val="20"/>
              </w:rPr>
              <w:t>а</w:t>
            </w:r>
            <w:r w:rsidRPr="00B06047">
              <w:rPr>
                <w:color w:val="000000"/>
                <w:sz w:val="20"/>
                <w:szCs w:val="20"/>
              </w:rPr>
              <w:t>тельных учреждений. Лит</w:t>
            </w:r>
            <w:r w:rsidRPr="00B06047">
              <w:rPr>
                <w:color w:val="000000"/>
                <w:sz w:val="20"/>
                <w:szCs w:val="20"/>
              </w:rPr>
              <w:t>е</w:t>
            </w:r>
            <w:r w:rsidRPr="00B06047">
              <w:rPr>
                <w:color w:val="000000"/>
                <w:sz w:val="20"/>
                <w:szCs w:val="20"/>
              </w:rPr>
              <w:t xml:space="preserve">ратура. 5-11 </w:t>
            </w:r>
            <w:proofErr w:type="spellStart"/>
            <w:r w:rsidRPr="00B06047">
              <w:rPr>
                <w:color w:val="000000"/>
                <w:sz w:val="20"/>
                <w:szCs w:val="20"/>
              </w:rPr>
              <w:t>кл.Курдюмова</w:t>
            </w:r>
            <w:proofErr w:type="spellEnd"/>
            <w:r w:rsidRPr="00B06047">
              <w:rPr>
                <w:color w:val="000000"/>
                <w:sz w:val="20"/>
                <w:szCs w:val="20"/>
              </w:rPr>
              <w:t xml:space="preserve"> . М.: Просвещение.2006г.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Литература. 5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1,2 ч. </w:t>
            </w:r>
            <w:proofErr w:type="spellStart"/>
            <w:r w:rsidRPr="00B06047">
              <w:rPr>
                <w:sz w:val="20"/>
                <w:szCs w:val="20"/>
              </w:rPr>
              <w:t>Курдюмова</w:t>
            </w:r>
            <w:proofErr w:type="spellEnd"/>
            <w:r w:rsidRPr="00B06047">
              <w:rPr>
                <w:sz w:val="20"/>
                <w:szCs w:val="20"/>
              </w:rPr>
              <w:t xml:space="preserve"> М.А Дрофа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0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6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Литература. 6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1,2 ч.. </w:t>
            </w:r>
            <w:proofErr w:type="spellStart"/>
            <w:r w:rsidRPr="00B06047">
              <w:rPr>
                <w:sz w:val="20"/>
                <w:szCs w:val="20"/>
              </w:rPr>
              <w:t>Курдюмова</w:t>
            </w:r>
            <w:proofErr w:type="spellEnd"/>
            <w:r w:rsidRPr="00B06047">
              <w:rPr>
                <w:sz w:val="20"/>
                <w:szCs w:val="20"/>
              </w:rPr>
              <w:t xml:space="preserve"> М.А Дрофа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1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7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Литература. 7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1,2 ч.. </w:t>
            </w:r>
            <w:proofErr w:type="spellStart"/>
            <w:r w:rsidRPr="00B06047">
              <w:rPr>
                <w:sz w:val="20"/>
                <w:szCs w:val="20"/>
              </w:rPr>
              <w:t>Курдюмова</w:t>
            </w:r>
            <w:proofErr w:type="spellEnd"/>
            <w:r w:rsidRPr="00B06047">
              <w:rPr>
                <w:sz w:val="20"/>
                <w:szCs w:val="20"/>
              </w:rPr>
              <w:t xml:space="preserve"> М.А Дрофа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2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8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right" w:pos="59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Литература.8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1,2 ч.. </w:t>
            </w:r>
            <w:proofErr w:type="spellStart"/>
            <w:r w:rsidRPr="00B06047">
              <w:rPr>
                <w:sz w:val="20"/>
                <w:szCs w:val="20"/>
              </w:rPr>
              <w:t>Курдюмова</w:t>
            </w:r>
            <w:proofErr w:type="spellEnd"/>
            <w:r w:rsidRPr="00B06047">
              <w:rPr>
                <w:sz w:val="20"/>
                <w:szCs w:val="20"/>
              </w:rPr>
              <w:t xml:space="preserve"> М.А Дрофа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3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9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Литература. 9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1,2 ч.. </w:t>
            </w:r>
            <w:proofErr w:type="spellStart"/>
            <w:r w:rsidRPr="00B06047">
              <w:rPr>
                <w:sz w:val="20"/>
                <w:szCs w:val="20"/>
              </w:rPr>
              <w:t>Курдюмова</w:t>
            </w:r>
            <w:proofErr w:type="spellEnd"/>
            <w:r w:rsidRPr="00B06047">
              <w:rPr>
                <w:sz w:val="20"/>
                <w:szCs w:val="20"/>
              </w:rPr>
              <w:t xml:space="preserve"> М.А Дрофа</w:t>
            </w:r>
          </w:p>
        </w:tc>
      </w:tr>
      <w:tr w:rsidR="009D4786" w:rsidRPr="00AD4775" w:rsidTr="00206070">
        <w:trPr>
          <w:trHeight w:val="406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0"/>
                <w:szCs w:val="20"/>
                <w:eastAsianLayout w:id="325250824" w:vert="1"/>
              </w:rPr>
            </w:pPr>
            <w:r w:rsidRPr="00B06047">
              <w:rPr>
                <w:b/>
                <w:sz w:val="20"/>
                <w:szCs w:val="20"/>
                <w:eastAsianLayout w:id="325250825" w:vert="1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Программы  общеобразов</w:t>
            </w:r>
            <w:r w:rsidRPr="00B06047">
              <w:rPr>
                <w:sz w:val="20"/>
                <w:szCs w:val="20"/>
              </w:rPr>
              <w:t>а</w:t>
            </w:r>
            <w:r w:rsidRPr="00B06047">
              <w:rPr>
                <w:sz w:val="20"/>
                <w:szCs w:val="20"/>
              </w:rPr>
              <w:t>тельных учреждений. Ист</w:t>
            </w:r>
            <w:r w:rsidRPr="00B06047">
              <w:rPr>
                <w:sz w:val="20"/>
                <w:szCs w:val="20"/>
              </w:rPr>
              <w:t>о</w:t>
            </w:r>
            <w:r w:rsidRPr="00B06047">
              <w:rPr>
                <w:sz w:val="20"/>
                <w:szCs w:val="20"/>
              </w:rPr>
              <w:t>рия. 6-9 классы. А.А.Данилов, Л.Г.Косулина. Просвещение, 2008г.</w:t>
            </w:r>
          </w:p>
          <w:p w:rsidR="009D4786" w:rsidRPr="00B06047" w:rsidRDefault="009D4786" w:rsidP="00206070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Программы общеобразов</w:t>
            </w:r>
            <w:r w:rsidRPr="00B06047">
              <w:rPr>
                <w:sz w:val="20"/>
                <w:szCs w:val="20"/>
              </w:rPr>
              <w:t>а</w:t>
            </w:r>
            <w:r w:rsidRPr="00B06047">
              <w:rPr>
                <w:sz w:val="20"/>
                <w:szCs w:val="20"/>
              </w:rPr>
              <w:t>тельных учреждений. Ист</w:t>
            </w:r>
            <w:r w:rsidRPr="00B06047">
              <w:rPr>
                <w:sz w:val="20"/>
                <w:szCs w:val="20"/>
              </w:rPr>
              <w:t>о</w:t>
            </w:r>
            <w:r w:rsidRPr="00B06047">
              <w:rPr>
                <w:sz w:val="20"/>
                <w:szCs w:val="20"/>
              </w:rPr>
              <w:t>рия. Обществознание. 5-11 классы. Просвещение, 2007г.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История Древнего мира.5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</w:t>
            </w:r>
            <w:proofErr w:type="spellStart"/>
            <w:r w:rsidRPr="00B06047">
              <w:rPr>
                <w:sz w:val="20"/>
                <w:szCs w:val="20"/>
              </w:rPr>
              <w:t>Вигасин</w:t>
            </w:r>
            <w:proofErr w:type="spellEnd"/>
            <w:r w:rsidRPr="00B06047">
              <w:rPr>
                <w:sz w:val="20"/>
                <w:szCs w:val="20"/>
              </w:rPr>
              <w:t xml:space="preserve"> А.А.и </w:t>
            </w:r>
            <w:proofErr w:type="spellStart"/>
            <w:r w:rsidRPr="00B06047">
              <w:rPr>
                <w:sz w:val="20"/>
                <w:szCs w:val="20"/>
              </w:rPr>
              <w:t>др</w:t>
            </w:r>
            <w:proofErr w:type="spellEnd"/>
            <w:r w:rsidRPr="00B06047">
              <w:rPr>
                <w:sz w:val="20"/>
                <w:szCs w:val="20"/>
              </w:rPr>
              <w:t xml:space="preserve"> Просвещение</w:t>
            </w:r>
          </w:p>
        </w:tc>
      </w:tr>
      <w:tr w:rsidR="009D4786" w:rsidRPr="00AD4775" w:rsidTr="00206070">
        <w:trPr>
          <w:trHeight w:val="128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6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6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История средних веков.6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</w:t>
            </w:r>
            <w:proofErr w:type="spellStart"/>
            <w:r w:rsidRPr="00B06047">
              <w:rPr>
                <w:sz w:val="20"/>
                <w:szCs w:val="20"/>
              </w:rPr>
              <w:t>Агибалова</w:t>
            </w:r>
            <w:proofErr w:type="spellEnd"/>
            <w:r w:rsidRPr="00B06047">
              <w:rPr>
                <w:sz w:val="20"/>
                <w:szCs w:val="20"/>
              </w:rPr>
              <w:t xml:space="preserve"> Е.В. Донской Г.М. и др. Просвещение. 2008-2010</w:t>
            </w:r>
          </w:p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История России. 6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>. Данилов А.А., Косулина Л.Г. Просв</w:t>
            </w:r>
            <w:r w:rsidRPr="00B06047">
              <w:rPr>
                <w:sz w:val="20"/>
                <w:szCs w:val="20"/>
              </w:rPr>
              <w:t>е</w:t>
            </w:r>
            <w:r w:rsidRPr="00B06047">
              <w:rPr>
                <w:sz w:val="20"/>
                <w:szCs w:val="20"/>
              </w:rPr>
              <w:t xml:space="preserve">щение. 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7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7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Новая история.1500-1800гг. 7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 </w:t>
            </w:r>
            <w:proofErr w:type="spellStart"/>
            <w:r w:rsidRPr="00B06047">
              <w:rPr>
                <w:sz w:val="20"/>
                <w:szCs w:val="20"/>
              </w:rPr>
              <w:t>Юдовская</w:t>
            </w:r>
            <w:proofErr w:type="spellEnd"/>
            <w:r w:rsidRPr="00B06047">
              <w:rPr>
                <w:sz w:val="20"/>
                <w:szCs w:val="20"/>
              </w:rPr>
              <w:t xml:space="preserve"> А.Я., Баранов П.А. и др.Просвещение. </w:t>
            </w:r>
          </w:p>
          <w:p w:rsidR="009D4786" w:rsidRPr="00B06047" w:rsidRDefault="009D4786" w:rsidP="00206070">
            <w:pPr>
              <w:tabs>
                <w:tab w:val="left" w:pos="5385"/>
              </w:tabs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История России. 7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>. Данилов А.А..Косулина Л.Г. Просв</w:t>
            </w:r>
            <w:r w:rsidRPr="00B06047">
              <w:rPr>
                <w:sz w:val="20"/>
                <w:szCs w:val="20"/>
              </w:rPr>
              <w:t>е</w:t>
            </w:r>
            <w:r w:rsidRPr="00B06047">
              <w:rPr>
                <w:sz w:val="20"/>
                <w:szCs w:val="20"/>
              </w:rPr>
              <w:t xml:space="preserve">щение. </w:t>
            </w:r>
          </w:p>
        </w:tc>
      </w:tr>
      <w:tr w:rsidR="009D4786" w:rsidRPr="00AD4775" w:rsidTr="00206070">
        <w:trPr>
          <w:trHeight w:val="118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8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8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Новая история.1800-1918гг. 8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 </w:t>
            </w:r>
            <w:proofErr w:type="spellStart"/>
            <w:r w:rsidRPr="00B06047">
              <w:rPr>
                <w:sz w:val="20"/>
                <w:szCs w:val="20"/>
              </w:rPr>
              <w:t>Юдовская</w:t>
            </w:r>
            <w:proofErr w:type="spellEnd"/>
            <w:r w:rsidRPr="00B06047">
              <w:rPr>
                <w:sz w:val="20"/>
                <w:szCs w:val="20"/>
              </w:rPr>
              <w:t xml:space="preserve"> А.Я., Баранов П.А. и </w:t>
            </w:r>
            <w:proofErr w:type="spellStart"/>
            <w:r w:rsidRPr="00B06047">
              <w:rPr>
                <w:sz w:val="20"/>
                <w:szCs w:val="20"/>
              </w:rPr>
              <w:t>др.Просвещение.История</w:t>
            </w:r>
            <w:proofErr w:type="spellEnd"/>
            <w:r w:rsidRPr="00B06047">
              <w:rPr>
                <w:sz w:val="20"/>
                <w:szCs w:val="20"/>
              </w:rPr>
              <w:t xml:space="preserve"> России. 19 в. 8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Данилов А.А..Косулина Л.Г. Просвещение. 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29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9</w:t>
            </w: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Default="009D4786" w:rsidP="00206070">
            <w:pPr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История России. 20 в.- начало 21 в.  9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Данилов А.А..Косулина Л.Г.  Брандт М.Ю.Просвещение. </w:t>
            </w:r>
          </w:p>
          <w:p w:rsidR="009D4786" w:rsidRPr="00B06047" w:rsidRDefault="009D4786" w:rsidP="00206070">
            <w:pPr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Всеобщая история. Новейшая история. 9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</w:t>
            </w:r>
            <w:proofErr w:type="spellStart"/>
            <w:r w:rsidRPr="00B06047">
              <w:rPr>
                <w:sz w:val="20"/>
                <w:szCs w:val="20"/>
              </w:rPr>
              <w:t>Сороко-Цюпа</w:t>
            </w:r>
            <w:proofErr w:type="spellEnd"/>
            <w:r w:rsidRPr="00B06047">
              <w:rPr>
                <w:sz w:val="20"/>
                <w:szCs w:val="20"/>
              </w:rPr>
              <w:t xml:space="preserve"> О.С., </w:t>
            </w:r>
            <w:proofErr w:type="spellStart"/>
            <w:r w:rsidRPr="00B06047">
              <w:rPr>
                <w:sz w:val="20"/>
                <w:szCs w:val="20"/>
              </w:rPr>
              <w:t>Сороко-Цюпа</w:t>
            </w:r>
            <w:proofErr w:type="spellEnd"/>
            <w:r w:rsidRPr="00B06047">
              <w:rPr>
                <w:sz w:val="20"/>
                <w:szCs w:val="20"/>
              </w:rPr>
              <w:t xml:space="preserve"> А.О. М.: Просвещение.</w:t>
            </w:r>
          </w:p>
        </w:tc>
      </w:tr>
      <w:tr w:rsidR="009D4786" w:rsidRPr="00AD4775" w:rsidTr="00206070">
        <w:trPr>
          <w:trHeight w:val="406"/>
        </w:trPr>
        <w:tc>
          <w:tcPr>
            <w:tcW w:w="11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0"/>
                <w:szCs w:val="20"/>
                <w:eastAsianLayout w:id="325250830" w:vert="1"/>
              </w:rPr>
            </w:pPr>
            <w:r w:rsidRPr="00B06047">
              <w:rPr>
                <w:b/>
                <w:sz w:val="20"/>
                <w:szCs w:val="20"/>
                <w:eastAsianLayout w:id="325250831" w:vert="1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6</w:t>
            </w:r>
          </w:p>
        </w:tc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Программы общеобразов</w:t>
            </w:r>
            <w:r w:rsidRPr="00B06047">
              <w:rPr>
                <w:sz w:val="20"/>
                <w:szCs w:val="20"/>
              </w:rPr>
              <w:t>а</w:t>
            </w:r>
            <w:r w:rsidRPr="00B06047">
              <w:rPr>
                <w:sz w:val="20"/>
                <w:szCs w:val="20"/>
              </w:rPr>
              <w:t>тельных учреждений. Общ</w:t>
            </w:r>
            <w:r w:rsidRPr="00B06047">
              <w:rPr>
                <w:sz w:val="20"/>
                <w:szCs w:val="20"/>
              </w:rPr>
              <w:t>е</w:t>
            </w:r>
            <w:r w:rsidRPr="00B06047">
              <w:rPr>
                <w:sz w:val="20"/>
                <w:szCs w:val="20"/>
              </w:rPr>
              <w:t>ствознание. 6-11 классы.</w:t>
            </w:r>
          </w:p>
          <w:p w:rsidR="009D4786" w:rsidRPr="00B06047" w:rsidRDefault="009D4786" w:rsidP="00206070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Авторы: Л.Н.Боголюбов, Н.И.Городецкая, Л.Ф.Иванова, А.И.Матвеев. М.: Просвещение, 2010</w:t>
            </w: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Обществознание. 6кл. Боголюбов Л.Н., Виноградова Н.Ф., Городецкая Н.И. и др. Просвещение.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16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7</w:t>
            </w: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Обществознание. 7кл. Боголюбов Л.Н., Виноградова Н.Ф., Городецкая Н.И. и др. Просвещение.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17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8</w:t>
            </w: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Боголюбов Л.Н., Городецкая Н.И., Иванова Л.Ф. и др.    / Под ред. Боголюбова Л.Н., Городецкой Н.И. Обществознание. 8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>. Просвещение.</w:t>
            </w:r>
          </w:p>
        </w:tc>
      </w:tr>
      <w:tr w:rsidR="009D4786" w:rsidRPr="00AD4775" w:rsidTr="00206070">
        <w:trPr>
          <w:trHeight w:val="118"/>
        </w:trPr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  <w:eastAsianLayout w:id="325250818" w:vert="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>9</w:t>
            </w: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B0604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B06047" w:rsidRDefault="009D4786" w:rsidP="00206070">
            <w:pPr>
              <w:tabs>
                <w:tab w:val="left" w:pos="5385"/>
              </w:tabs>
              <w:snapToGrid w:val="0"/>
              <w:rPr>
                <w:sz w:val="20"/>
                <w:szCs w:val="20"/>
              </w:rPr>
            </w:pPr>
            <w:r w:rsidRPr="00B06047">
              <w:rPr>
                <w:sz w:val="20"/>
                <w:szCs w:val="20"/>
              </w:rPr>
              <w:t xml:space="preserve">Обществознание.8-9 </w:t>
            </w:r>
            <w:proofErr w:type="spellStart"/>
            <w:r w:rsidRPr="00B06047">
              <w:rPr>
                <w:sz w:val="20"/>
                <w:szCs w:val="20"/>
              </w:rPr>
              <w:t>кл</w:t>
            </w:r>
            <w:proofErr w:type="spellEnd"/>
            <w:r w:rsidRPr="00B06047">
              <w:rPr>
                <w:sz w:val="20"/>
                <w:szCs w:val="20"/>
              </w:rPr>
              <w:t xml:space="preserve">. Под </w:t>
            </w:r>
            <w:proofErr w:type="spellStart"/>
            <w:r w:rsidRPr="00B06047">
              <w:rPr>
                <w:sz w:val="20"/>
                <w:szCs w:val="20"/>
              </w:rPr>
              <w:t>ред</w:t>
            </w:r>
            <w:proofErr w:type="spellEnd"/>
            <w:r w:rsidRPr="00B06047">
              <w:rPr>
                <w:sz w:val="20"/>
                <w:szCs w:val="20"/>
              </w:rPr>
              <w:t xml:space="preserve"> Боголюбова Л.Н. Просв</w:t>
            </w:r>
            <w:r w:rsidRPr="00B06047">
              <w:rPr>
                <w:sz w:val="20"/>
                <w:szCs w:val="20"/>
              </w:rPr>
              <w:t>е</w:t>
            </w:r>
            <w:r w:rsidRPr="00B06047">
              <w:rPr>
                <w:sz w:val="20"/>
                <w:szCs w:val="20"/>
              </w:rPr>
              <w:t xml:space="preserve">щение. </w:t>
            </w:r>
          </w:p>
        </w:tc>
      </w:tr>
    </w:tbl>
    <w:p w:rsidR="009D4786" w:rsidRDefault="009D4786" w:rsidP="009D4786">
      <w:pPr>
        <w:pStyle w:val="af2"/>
        <w:spacing w:before="120" w:after="120"/>
        <w:ind w:firstLine="720"/>
        <w:jc w:val="center"/>
        <w:rPr>
          <w:sz w:val="28"/>
          <w:szCs w:val="28"/>
        </w:rPr>
      </w:pPr>
    </w:p>
    <w:p w:rsidR="009D4786" w:rsidRPr="007767F7" w:rsidRDefault="009D4786" w:rsidP="009D4786">
      <w:pPr>
        <w:pStyle w:val="af2"/>
        <w:pageBreakBefore/>
        <w:spacing w:before="120" w:after="120"/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7767F7">
        <w:rPr>
          <w:b/>
          <w:bCs/>
        </w:rPr>
        <w:t>МЕТОДИЧЕСКОЕ ОБЕСПЕЧЕНИЕ ПРЕДМЕТОВ ГУМАНИТАРНОГО ЦИ</w:t>
      </w:r>
      <w:r w:rsidRPr="007767F7">
        <w:rPr>
          <w:b/>
          <w:bCs/>
        </w:rPr>
        <w:t>К</w:t>
      </w:r>
      <w:r w:rsidRPr="007767F7">
        <w:rPr>
          <w:b/>
          <w:bCs/>
        </w:rPr>
        <w:t>ЛА.</w:t>
      </w:r>
      <w:r>
        <w:rPr>
          <w:b/>
          <w:bCs/>
        </w:rPr>
        <w:t>(основная школа)</w:t>
      </w:r>
    </w:p>
    <w:tbl>
      <w:tblPr>
        <w:tblW w:w="21289" w:type="dxa"/>
        <w:tblInd w:w="-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846"/>
        <w:gridCol w:w="2500"/>
        <w:gridCol w:w="5591"/>
        <w:gridCol w:w="5591"/>
        <w:gridCol w:w="5591"/>
      </w:tblGrid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Предмет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Класс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19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Программа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19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Учебники</w:t>
            </w:r>
          </w:p>
        </w:tc>
      </w:tr>
      <w:tr w:rsidR="009D4786" w:rsidRPr="00AD4775" w:rsidTr="00206070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sz w:val="22"/>
                <w:szCs w:val="22"/>
                <w:eastAsianLayout w:id="325250816" w:vert="1"/>
              </w:rPr>
            </w:pPr>
            <w:r w:rsidRPr="007767F7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5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  <w:r w:rsidRPr="007767F7">
              <w:rPr>
                <w:sz w:val="22"/>
                <w:szCs w:val="22"/>
              </w:rPr>
              <w:t>Программы общеобраз</w:t>
            </w:r>
            <w:r w:rsidRPr="007767F7">
              <w:rPr>
                <w:sz w:val="22"/>
                <w:szCs w:val="22"/>
              </w:rPr>
              <w:t>о</w:t>
            </w:r>
            <w:r w:rsidRPr="007767F7">
              <w:rPr>
                <w:sz w:val="22"/>
                <w:szCs w:val="22"/>
              </w:rPr>
              <w:t xml:space="preserve">вательных </w:t>
            </w:r>
            <w:proofErr w:type="spellStart"/>
            <w:r w:rsidRPr="007767F7">
              <w:rPr>
                <w:sz w:val="22"/>
                <w:szCs w:val="22"/>
              </w:rPr>
              <w:t>учрежд</w:t>
            </w:r>
            <w:r w:rsidRPr="007767F7">
              <w:rPr>
                <w:sz w:val="22"/>
                <w:szCs w:val="22"/>
              </w:rPr>
              <w:t>е</w:t>
            </w:r>
            <w:r w:rsidRPr="007767F7">
              <w:rPr>
                <w:sz w:val="22"/>
                <w:szCs w:val="22"/>
              </w:rPr>
              <w:t>ний.Немецкий</w:t>
            </w:r>
            <w:proofErr w:type="spellEnd"/>
            <w:r w:rsidRPr="007767F7">
              <w:rPr>
                <w:sz w:val="22"/>
                <w:szCs w:val="22"/>
              </w:rPr>
              <w:t xml:space="preserve"> язык. 5-11 </w:t>
            </w:r>
            <w:proofErr w:type="spellStart"/>
            <w:r w:rsidRPr="007767F7">
              <w:rPr>
                <w:sz w:val="22"/>
                <w:szCs w:val="22"/>
              </w:rPr>
              <w:t>кл.И.Л.Бим</w:t>
            </w:r>
            <w:proofErr w:type="spellEnd"/>
            <w:r w:rsidRPr="007767F7">
              <w:rPr>
                <w:sz w:val="22"/>
                <w:szCs w:val="22"/>
              </w:rPr>
              <w:t>. М.: Просв</w:t>
            </w:r>
            <w:r w:rsidRPr="007767F7">
              <w:rPr>
                <w:sz w:val="22"/>
                <w:szCs w:val="22"/>
              </w:rPr>
              <w:t>е</w:t>
            </w:r>
            <w:r w:rsidRPr="007767F7">
              <w:rPr>
                <w:sz w:val="22"/>
                <w:szCs w:val="22"/>
              </w:rPr>
              <w:t>щение.2008г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 xml:space="preserve">Немецкий язык 5 </w:t>
            </w:r>
            <w:proofErr w:type="spellStart"/>
            <w:r w:rsidRPr="007767F7">
              <w:rPr>
                <w:sz w:val="22"/>
                <w:szCs w:val="22"/>
              </w:rPr>
              <w:t>кл.И.Л.Бим</w:t>
            </w:r>
            <w:proofErr w:type="spellEnd"/>
            <w:r w:rsidRPr="007767F7">
              <w:rPr>
                <w:sz w:val="22"/>
                <w:szCs w:val="22"/>
              </w:rPr>
              <w:t>. Просвещение</w:t>
            </w:r>
          </w:p>
        </w:tc>
        <w:tc>
          <w:tcPr>
            <w:tcW w:w="5591" w:type="dxa"/>
          </w:tcPr>
          <w:p w:rsidR="009D4786" w:rsidRPr="00AD4775" w:rsidRDefault="009D4786" w:rsidP="00206070">
            <w:pPr>
              <w:snapToGrid w:val="0"/>
              <w:spacing w:before="120" w:after="120"/>
              <w:jc w:val="center"/>
            </w:pPr>
          </w:p>
        </w:tc>
        <w:tc>
          <w:tcPr>
            <w:tcW w:w="5591" w:type="dxa"/>
          </w:tcPr>
          <w:p w:rsidR="009D4786" w:rsidRPr="00AD4775" w:rsidRDefault="009D4786" w:rsidP="00206070">
            <w:pPr>
              <w:snapToGrid w:val="0"/>
              <w:spacing w:before="120" w:after="120"/>
              <w:jc w:val="center"/>
            </w:pPr>
          </w:p>
        </w:tc>
      </w:tr>
      <w:tr w:rsidR="009D4786" w:rsidRPr="00AD4775" w:rsidTr="00206070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6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ind w:firstLine="31"/>
            </w:pPr>
            <w:r w:rsidRPr="007767F7">
              <w:t xml:space="preserve">Немецкий язык 6 </w:t>
            </w:r>
            <w:proofErr w:type="spellStart"/>
            <w:r w:rsidRPr="007767F7">
              <w:t>кл.И.Л.Бим</w:t>
            </w:r>
            <w:proofErr w:type="spellEnd"/>
            <w:r w:rsidRPr="007767F7">
              <w:t>. Просвещение</w:t>
            </w:r>
          </w:p>
        </w:tc>
        <w:tc>
          <w:tcPr>
            <w:tcW w:w="5591" w:type="dxa"/>
          </w:tcPr>
          <w:p w:rsidR="009D4786" w:rsidRPr="00AD4775" w:rsidRDefault="009D4786" w:rsidP="00206070"/>
        </w:tc>
        <w:tc>
          <w:tcPr>
            <w:tcW w:w="5591" w:type="dxa"/>
          </w:tcPr>
          <w:p w:rsidR="009D4786" w:rsidRPr="00AD4775" w:rsidRDefault="009D4786" w:rsidP="00206070"/>
        </w:tc>
      </w:tr>
      <w:tr w:rsidR="009D4786" w:rsidRPr="00AD4775" w:rsidTr="00206070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  <w:r w:rsidRPr="007767F7">
              <w:t xml:space="preserve">Немецкий язык 7 </w:t>
            </w:r>
            <w:proofErr w:type="spellStart"/>
            <w:r w:rsidRPr="007767F7">
              <w:t>кл.И.Л.Бим</w:t>
            </w:r>
            <w:proofErr w:type="spellEnd"/>
            <w:r w:rsidRPr="007767F7">
              <w:t>. Просвещение</w:t>
            </w:r>
          </w:p>
        </w:tc>
        <w:tc>
          <w:tcPr>
            <w:tcW w:w="5591" w:type="dxa"/>
          </w:tcPr>
          <w:p w:rsidR="009D4786" w:rsidRPr="00AD4775" w:rsidRDefault="009D4786" w:rsidP="00206070"/>
        </w:tc>
        <w:tc>
          <w:tcPr>
            <w:tcW w:w="5591" w:type="dxa"/>
          </w:tcPr>
          <w:p w:rsidR="009D4786" w:rsidRPr="00AD4775" w:rsidRDefault="009D4786" w:rsidP="00206070"/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  <w:r w:rsidRPr="007767F7">
              <w:t xml:space="preserve">Немецкий язык 8 </w:t>
            </w:r>
            <w:proofErr w:type="spellStart"/>
            <w:r w:rsidRPr="007767F7">
              <w:t>кл.И.Л.Бим</w:t>
            </w:r>
            <w:proofErr w:type="spellEnd"/>
            <w:r w:rsidRPr="007767F7">
              <w:t>. Просвещение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  <w:r w:rsidRPr="007767F7">
              <w:t xml:space="preserve">Немецкий язык 9 </w:t>
            </w:r>
            <w:proofErr w:type="spellStart"/>
            <w:r w:rsidRPr="007767F7">
              <w:t>кл.И.Л.Бим</w:t>
            </w:r>
            <w:proofErr w:type="spellEnd"/>
            <w:r w:rsidRPr="007767F7">
              <w:t>. Просвещение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both"/>
              <w:rPr>
                <w:sz w:val="22"/>
                <w:szCs w:val="22"/>
                <w:eastAsianLayout w:id="325250818" w:vert="1"/>
              </w:rPr>
            </w:pPr>
            <w:r w:rsidRPr="007767F7">
              <w:rPr>
                <w:sz w:val="22"/>
                <w:szCs w:val="22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5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 w:rsidRPr="007767F7">
              <w:rPr>
                <w:color w:val="000000"/>
              </w:rPr>
              <w:t>Программы общеобр</w:t>
            </w:r>
            <w:r w:rsidRPr="007767F7">
              <w:rPr>
                <w:color w:val="000000"/>
              </w:rPr>
              <w:t>а</w:t>
            </w:r>
            <w:r w:rsidRPr="007767F7">
              <w:rPr>
                <w:color w:val="000000"/>
              </w:rPr>
              <w:t>зовательных учрежд</w:t>
            </w:r>
            <w:r w:rsidRPr="007767F7">
              <w:rPr>
                <w:color w:val="000000"/>
              </w:rPr>
              <w:t>е</w:t>
            </w:r>
            <w:r w:rsidRPr="007767F7">
              <w:rPr>
                <w:color w:val="000000"/>
              </w:rPr>
              <w:t xml:space="preserve">ний. География. 5-11 </w:t>
            </w:r>
            <w:proofErr w:type="spellStart"/>
            <w:r w:rsidRPr="007767F7">
              <w:rPr>
                <w:color w:val="000000"/>
              </w:rPr>
              <w:t>кл</w:t>
            </w:r>
            <w:proofErr w:type="spellEnd"/>
            <w:r w:rsidRPr="007767F7">
              <w:rPr>
                <w:color w:val="000000"/>
              </w:rPr>
              <w:t>.. М.:Дрофа.2008г.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Природа 5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. </w:t>
            </w:r>
            <w:proofErr w:type="spellStart"/>
            <w:r w:rsidRPr="007767F7">
              <w:t>Пакулов</w:t>
            </w:r>
            <w:proofErr w:type="spellEnd"/>
            <w:r w:rsidRPr="007767F7">
              <w:t xml:space="preserve"> В.Н.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0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6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География  5-6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. </w:t>
            </w:r>
            <w:proofErr w:type="spellStart"/>
            <w:r w:rsidRPr="007767F7">
              <w:t>ГерасимовТ.П.,Н.П.Никлюева</w:t>
            </w:r>
            <w:proofErr w:type="spellEnd"/>
            <w:r w:rsidRPr="007767F7">
              <w:t xml:space="preserve"> 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1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География Природа России 7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.    </w:t>
            </w:r>
            <w:proofErr w:type="spellStart"/>
            <w:r w:rsidRPr="007767F7">
              <w:t>В.А.Коринская</w:t>
            </w:r>
            <w:proofErr w:type="spellEnd"/>
            <w:r w:rsidRPr="007767F7">
              <w:t xml:space="preserve">., </w:t>
            </w:r>
            <w:proofErr w:type="spellStart"/>
            <w:r w:rsidRPr="007767F7">
              <w:t>И.В.Душина</w:t>
            </w:r>
            <w:proofErr w:type="spellEnd"/>
            <w:r w:rsidRPr="007767F7">
              <w:t xml:space="preserve">       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2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right" w:pos="59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География природа России 8 </w:t>
            </w:r>
            <w:proofErr w:type="spellStart"/>
            <w:r w:rsidRPr="007767F7">
              <w:t>кл</w:t>
            </w:r>
            <w:proofErr w:type="spellEnd"/>
            <w:r w:rsidRPr="007767F7">
              <w:t>.     И.И.Баринов                     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3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География 9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 В.П.Дронов В.Я.Ром.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sz w:val="22"/>
                <w:szCs w:val="22"/>
                <w:eastAsianLayout w:id="325250816" w:vert="1"/>
              </w:rPr>
            </w:pPr>
            <w:r w:rsidRPr="007767F7">
              <w:rPr>
                <w:sz w:val="22"/>
                <w:szCs w:val="22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18"/>
                <w:szCs w:val="18"/>
                <w:eastAsianLayout w:id="325250819" w:vert="1"/>
              </w:rPr>
            </w:pPr>
            <w:r w:rsidRPr="007767F7">
              <w:rPr>
                <w:sz w:val="18"/>
                <w:szCs w:val="18"/>
              </w:rPr>
              <w:t>Программы общеобразовател</w:t>
            </w:r>
            <w:r w:rsidRPr="007767F7">
              <w:rPr>
                <w:sz w:val="18"/>
                <w:szCs w:val="18"/>
              </w:rPr>
              <w:t>ь</w:t>
            </w:r>
            <w:r w:rsidRPr="007767F7">
              <w:rPr>
                <w:sz w:val="18"/>
                <w:szCs w:val="18"/>
              </w:rPr>
              <w:t xml:space="preserve">ных учреждений. Математика </w:t>
            </w:r>
            <w:proofErr w:type="spellStart"/>
            <w:r w:rsidRPr="007767F7">
              <w:rPr>
                <w:sz w:val="18"/>
                <w:szCs w:val="18"/>
              </w:rPr>
              <w:t>Виленкин</w:t>
            </w:r>
            <w:proofErr w:type="spellEnd"/>
            <w:r w:rsidRPr="007767F7">
              <w:rPr>
                <w:sz w:val="18"/>
                <w:szCs w:val="18"/>
              </w:rPr>
              <w:t xml:space="preserve">. 5-6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 xml:space="preserve">Математика Н.Я  </w:t>
            </w:r>
            <w:proofErr w:type="spellStart"/>
            <w:r w:rsidRPr="007767F7">
              <w:rPr>
                <w:sz w:val="22"/>
                <w:szCs w:val="22"/>
              </w:rPr>
              <w:t>Виленкин</w:t>
            </w:r>
            <w:proofErr w:type="spellEnd"/>
            <w:r w:rsidRPr="007767F7">
              <w:rPr>
                <w:sz w:val="22"/>
                <w:szCs w:val="22"/>
              </w:rPr>
              <w:t xml:space="preserve"> В.И. Жохов.- Мнемозина 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6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6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</w:pPr>
            <w:r w:rsidRPr="007767F7">
              <w:t xml:space="preserve">Математика Н.Я  </w:t>
            </w:r>
            <w:proofErr w:type="spellStart"/>
            <w:r w:rsidRPr="007767F7">
              <w:t>Виленкин</w:t>
            </w:r>
            <w:proofErr w:type="spellEnd"/>
            <w:r w:rsidRPr="007767F7">
              <w:t xml:space="preserve"> В.И. Жохов.- Мнемозина</w:t>
            </w:r>
          </w:p>
        </w:tc>
      </w:tr>
      <w:tr w:rsidR="009D4786" w:rsidRPr="00AD4775" w:rsidTr="00206070">
        <w:trPr>
          <w:gridAfter w:val="2"/>
          <w:wAfter w:w="11182" w:type="dxa"/>
          <w:trHeight w:val="1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7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18"/>
                <w:szCs w:val="18"/>
              </w:rPr>
            </w:pPr>
            <w:proofErr w:type="spellStart"/>
            <w:r w:rsidRPr="007767F7">
              <w:rPr>
                <w:sz w:val="18"/>
                <w:szCs w:val="18"/>
              </w:rPr>
              <w:t>кл..:</w:t>
            </w:r>
            <w:r w:rsidRPr="007767F7">
              <w:rPr>
                <w:sz w:val="22"/>
                <w:szCs w:val="22"/>
              </w:rPr>
              <w:t>.</w:t>
            </w:r>
            <w:r w:rsidRPr="007767F7">
              <w:rPr>
                <w:szCs w:val="28"/>
              </w:rPr>
              <w:t>Мнемозина</w:t>
            </w:r>
            <w:proofErr w:type="spellEnd"/>
            <w:r w:rsidRPr="007767F7">
              <w:rPr>
                <w:sz w:val="22"/>
                <w:szCs w:val="22"/>
              </w:rPr>
              <w:t xml:space="preserve"> 2009г</w:t>
            </w:r>
          </w:p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18"/>
                <w:szCs w:val="18"/>
              </w:rPr>
            </w:pPr>
            <w:r w:rsidRPr="007767F7">
              <w:rPr>
                <w:sz w:val="18"/>
                <w:szCs w:val="18"/>
              </w:rPr>
              <w:t xml:space="preserve">Алгебра  </w:t>
            </w:r>
            <w:proofErr w:type="spellStart"/>
            <w:r w:rsidRPr="007767F7">
              <w:rPr>
                <w:sz w:val="18"/>
                <w:szCs w:val="18"/>
              </w:rPr>
              <w:t>Миндюк</w:t>
            </w:r>
            <w:proofErr w:type="spellEnd"/>
          </w:p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</w:rPr>
            </w:pPr>
            <w:r w:rsidRPr="007767F7">
              <w:rPr>
                <w:sz w:val="18"/>
                <w:szCs w:val="18"/>
              </w:rPr>
              <w:t>Просвещение 2009</w:t>
            </w:r>
          </w:p>
        </w:tc>
        <w:tc>
          <w:tcPr>
            <w:tcW w:w="55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</w:pPr>
            <w:r w:rsidRPr="007767F7">
              <w:t>Алгебра. Ю.Н.Макарычев .,</w:t>
            </w:r>
            <w:proofErr w:type="spellStart"/>
            <w:r w:rsidRPr="007767F7">
              <w:t>Миндюк</w:t>
            </w:r>
            <w:proofErr w:type="spellEnd"/>
            <w:r w:rsidRPr="007767F7">
              <w:t xml:space="preserve"> Н.Г                               Просвещение.</w:t>
            </w:r>
          </w:p>
        </w:tc>
      </w:tr>
      <w:tr w:rsidR="009D4786" w:rsidRPr="00AD4775" w:rsidTr="00206070">
        <w:trPr>
          <w:gridAfter w:val="2"/>
          <w:wAfter w:w="11182" w:type="dxa"/>
          <w:trHeight w:val="4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8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  <w:r w:rsidRPr="007767F7">
              <w:t>Алгебра. Ю.Н.Макарычев .,</w:t>
            </w:r>
            <w:proofErr w:type="spellStart"/>
            <w:r w:rsidRPr="007767F7">
              <w:t>Миндюк</w:t>
            </w:r>
            <w:proofErr w:type="spellEnd"/>
            <w:r w:rsidRPr="007767F7">
              <w:t xml:space="preserve"> Н.Г                               Просвещение.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9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  <w:r w:rsidRPr="007767F7">
              <w:t>Алгебра. Ю.Н.Макарычев .,</w:t>
            </w:r>
            <w:proofErr w:type="spellStart"/>
            <w:r w:rsidRPr="007767F7">
              <w:t>Миндюк</w:t>
            </w:r>
            <w:proofErr w:type="spellEnd"/>
            <w:r w:rsidRPr="007767F7">
              <w:t xml:space="preserve"> Н.Г                               Просвещение.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sz w:val="22"/>
                <w:szCs w:val="22"/>
                <w:eastAsianLayout w:id="325250818" w:vert="1"/>
              </w:rPr>
            </w:pPr>
            <w:r w:rsidRPr="007767F7">
              <w:rPr>
                <w:sz w:val="22"/>
                <w:szCs w:val="22"/>
              </w:rPr>
              <w:t>Биология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 w:rsidRPr="007767F7">
              <w:rPr>
                <w:color w:val="000000"/>
              </w:rPr>
              <w:t>Программы общеобр</w:t>
            </w:r>
            <w:r w:rsidRPr="007767F7">
              <w:rPr>
                <w:color w:val="000000"/>
              </w:rPr>
              <w:t>а</w:t>
            </w:r>
            <w:r w:rsidRPr="007767F7">
              <w:rPr>
                <w:color w:val="000000"/>
              </w:rPr>
              <w:t>зовательных учрежд</w:t>
            </w:r>
            <w:r w:rsidRPr="007767F7">
              <w:rPr>
                <w:color w:val="000000"/>
              </w:rPr>
              <w:t>е</w:t>
            </w:r>
            <w:r w:rsidRPr="007767F7">
              <w:rPr>
                <w:color w:val="000000"/>
              </w:rPr>
              <w:t xml:space="preserve">ний. География. 5-11 </w:t>
            </w:r>
            <w:proofErr w:type="spellStart"/>
            <w:r w:rsidRPr="007767F7">
              <w:rPr>
                <w:color w:val="000000"/>
              </w:rPr>
              <w:t>кл</w:t>
            </w:r>
            <w:proofErr w:type="spellEnd"/>
            <w:r w:rsidRPr="007767F7">
              <w:rPr>
                <w:color w:val="000000"/>
              </w:rPr>
              <w:t>.. М.:Дрофа.2008г.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>Природа ,</w:t>
            </w:r>
            <w:proofErr w:type="spellStart"/>
            <w:r w:rsidRPr="007767F7">
              <w:t>В.М.Пакулова</w:t>
            </w:r>
            <w:proofErr w:type="spellEnd"/>
            <w:r w:rsidRPr="007767F7">
              <w:t xml:space="preserve"> ,Н.В.Иванова  -Дрофа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6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6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  <w:r w:rsidRPr="007767F7">
              <w:t>Биология. Бактерии, грибы, растения . В.В.Пасечник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7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snapToGrid w:val="0"/>
            </w:pPr>
            <w:r w:rsidRPr="007767F7">
              <w:t xml:space="preserve">Биологи Животные </w:t>
            </w:r>
            <w:proofErr w:type="spellStart"/>
            <w:r w:rsidRPr="007767F7">
              <w:t>В.В.Латюшин</w:t>
            </w:r>
            <w:proofErr w:type="spellEnd"/>
            <w:r w:rsidRPr="007767F7">
              <w:t xml:space="preserve"> В.А.Шапкин. . 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8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  <w:r w:rsidRPr="007767F7">
              <w:t>Биология . Д.В.Колесов,, В.Д.Маш.  .  Дрофа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3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>Биология Введение в общую биологию и экологию. А.А.Каменский., Е.А.Критская.  Дрофа</w:t>
            </w:r>
          </w:p>
        </w:tc>
      </w:tr>
    </w:tbl>
    <w:p w:rsidR="009D4786" w:rsidRPr="00AD4775" w:rsidRDefault="009D4786" w:rsidP="009D4786">
      <w:pPr>
        <w:pStyle w:val="af2"/>
        <w:spacing w:before="120" w:after="120"/>
        <w:ind w:firstLine="720"/>
        <w:jc w:val="both"/>
        <w:rPr>
          <w:sz w:val="22"/>
          <w:szCs w:val="22"/>
        </w:rPr>
      </w:pPr>
    </w:p>
    <w:p w:rsidR="009D4786" w:rsidRPr="000C0887" w:rsidRDefault="009D4786" w:rsidP="009D4786">
      <w:pPr>
        <w:pStyle w:val="af2"/>
        <w:pageBreakBefore/>
        <w:spacing w:before="120" w:after="120"/>
        <w:ind w:firstLine="720"/>
        <w:jc w:val="center"/>
        <w:rPr>
          <w:b/>
          <w:bCs/>
        </w:rPr>
      </w:pPr>
      <w:r w:rsidRPr="000C0887">
        <w:rPr>
          <w:b/>
          <w:bCs/>
        </w:rPr>
        <w:lastRenderedPageBreak/>
        <w:t>МЕТОДИЧЕСКОЕ ОБЕСПЕЧЕНИЕ ПРЕДМЕТОВ ГУМАНИТАРНОГО ЦИКЛА.</w:t>
      </w:r>
      <w:r>
        <w:rPr>
          <w:b/>
          <w:bCs/>
        </w:rPr>
        <w:t xml:space="preserve"> (о</w:t>
      </w:r>
      <w:r>
        <w:rPr>
          <w:b/>
          <w:bCs/>
        </w:rPr>
        <w:t>с</w:t>
      </w:r>
      <w:r>
        <w:rPr>
          <w:b/>
          <w:bCs/>
        </w:rPr>
        <w:t>новная школа)</w:t>
      </w:r>
    </w:p>
    <w:tbl>
      <w:tblPr>
        <w:tblW w:w="21289" w:type="dxa"/>
        <w:tblInd w:w="-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846"/>
        <w:gridCol w:w="2500"/>
        <w:gridCol w:w="5591"/>
        <w:gridCol w:w="5591"/>
        <w:gridCol w:w="5591"/>
      </w:tblGrid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767F7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767F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19"/>
              <w:jc w:val="center"/>
              <w:rPr>
                <w:b/>
                <w:sz w:val="22"/>
                <w:szCs w:val="22"/>
              </w:rPr>
            </w:pPr>
            <w:r w:rsidRPr="007767F7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19"/>
              <w:jc w:val="center"/>
              <w:rPr>
                <w:b/>
                <w:sz w:val="22"/>
                <w:szCs w:val="22"/>
              </w:rPr>
            </w:pPr>
            <w:r w:rsidRPr="007767F7">
              <w:rPr>
                <w:b/>
                <w:sz w:val="22"/>
                <w:szCs w:val="22"/>
              </w:rPr>
              <w:t>Учебники</w:t>
            </w:r>
          </w:p>
        </w:tc>
      </w:tr>
      <w:tr w:rsidR="009D4786" w:rsidRPr="00AD4775" w:rsidTr="00206070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  <w:eastAsianLayout w:id="325250816" w:vert="1"/>
              </w:rPr>
            </w:pPr>
            <w:r w:rsidRPr="007767F7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Программы общеобраз</w:t>
            </w:r>
            <w:r w:rsidRPr="007767F7">
              <w:rPr>
                <w:sz w:val="22"/>
                <w:szCs w:val="22"/>
              </w:rPr>
              <w:t>о</w:t>
            </w:r>
            <w:r w:rsidRPr="007767F7">
              <w:rPr>
                <w:sz w:val="22"/>
                <w:szCs w:val="22"/>
              </w:rPr>
              <w:t>вательных учреждений Химия. 5-11</w:t>
            </w:r>
          </w:p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  <w:r w:rsidRPr="007767F7">
              <w:rPr>
                <w:sz w:val="22"/>
                <w:szCs w:val="22"/>
              </w:rPr>
              <w:t>О.С.Габриелян. М.: Пр</w:t>
            </w:r>
            <w:r w:rsidRPr="007767F7">
              <w:rPr>
                <w:sz w:val="22"/>
                <w:szCs w:val="22"/>
              </w:rPr>
              <w:t>о</w:t>
            </w:r>
            <w:r w:rsidRPr="007767F7">
              <w:rPr>
                <w:sz w:val="22"/>
                <w:szCs w:val="22"/>
              </w:rPr>
              <w:t>свещение.2008г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</w:tcPr>
          <w:p w:rsidR="009D4786" w:rsidRPr="00AD4775" w:rsidRDefault="009D4786" w:rsidP="00206070">
            <w:pPr>
              <w:snapToGrid w:val="0"/>
              <w:spacing w:before="120" w:after="120"/>
              <w:jc w:val="center"/>
            </w:pPr>
          </w:p>
        </w:tc>
        <w:tc>
          <w:tcPr>
            <w:tcW w:w="5591" w:type="dxa"/>
          </w:tcPr>
          <w:p w:rsidR="009D4786" w:rsidRPr="00AD4775" w:rsidRDefault="009D4786" w:rsidP="00206070">
            <w:pPr>
              <w:snapToGrid w:val="0"/>
              <w:spacing w:before="120" w:after="120"/>
              <w:jc w:val="center"/>
            </w:pPr>
          </w:p>
        </w:tc>
      </w:tr>
      <w:tr w:rsidR="009D4786" w:rsidRPr="00AD4775" w:rsidTr="00206070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ind w:firstLine="31"/>
            </w:pPr>
          </w:p>
        </w:tc>
        <w:tc>
          <w:tcPr>
            <w:tcW w:w="5591" w:type="dxa"/>
          </w:tcPr>
          <w:p w:rsidR="009D4786" w:rsidRPr="00AD4775" w:rsidRDefault="009D4786" w:rsidP="00206070"/>
        </w:tc>
        <w:tc>
          <w:tcPr>
            <w:tcW w:w="5591" w:type="dxa"/>
          </w:tcPr>
          <w:p w:rsidR="009D4786" w:rsidRPr="00AD4775" w:rsidRDefault="009D4786" w:rsidP="00206070"/>
        </w:tc>
      </w:tr>
      <w:tr w:rsidR="009D4786" w:rsidRPr="00AD4775" w:rsidTr="00206070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</w:p>
        </w:tc>
        <w:tc>
          <w:tcPr>
            <w:tcW w:w="5591" w:type="dxa"/>
          </w:tcPr>
          <w:p w:rsidR="009D4786" w:rsidRPr="00AD4775" w:rsidRDefault="009D4786" w:rsidP="00206070"/>
        </w:tc>
        <w:tc>
          <w:tcPr>
            <w:tcW w:w="5591" w:type="dxa"/>
          </w:tcPr>
          <w:p w:rsidR="009D4786" w:rsidRPr="00AD4775" w:rsidRDefault="009D4786" w:rsidP="00206070"/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Химия. 8-</w:t>
            </w:r>
          </w:p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  <w:r w:rsidRPr="007767F7">
              <w:t>О.С.Габриелян. М.: Просвещение.2008г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Химия. 9</w:t>
            </w:r>
          </w:p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  <w:r w:rsidRPr="007767F7">
              <w:t>О.С.Габриелян. М.: Просвещение.2008г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  <w:eastAsianLayout w:id="325250818" w:vert="1"/>
              </w:rPr>
            </w:pPr>
            <w:r w:rsidRPr="007767F7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 w:rsidRPr="007767F7">
              <w:rPr>
                <w:color w:val="000000"/>
              </w:rPr>
              <w:t>Программы общеобр</w:t>
            </w:r>
            <w:r w:rsidRPr="007767F7">
              <w:rPr>
                <w:color w:val="000000"/>
              </w:rPr>
              <w:t>а</w:t>
            </w:r>
            <w:r w:rsidRPr="007767F7">
              <w:rPr>
                <w:color w:val="000000"/>
              </w:rPr>
              <w:t>зовательных учрежд</w:t>
            </w:r>
            <w:r w:rsidRPr="007767F7">
              <w:rPr>
                <w:color w:val="000000"/>
              </w:rPr>
              <w:t>е</w:t>
            </w:r>
            <w:r w:rsidRPr="007767F7">
              <w:rPr>
                <w:color w:val="000000"/>
              </w:rPr>
              <w:t>ний. Физика. 7-11</w:t>
            </w:r>
          </w:p>
          <w:p w:rsidR="009D4786" w:rsidRPr="007767F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  <w:proofErr w:type="spellStart"/>
            <w:r w:rsidRPr="007767F7">
              <w:rPr>
                <w:color w:val="000000"/>
              </w:rPr>
              <w:t>Н.М.Шахмаев</w:t>
            </w:r>
            <w:proofErr w:type="spellEnd"/>
          </w:p>
          <w:p w:rsidR="009D4786" w:rsidRPr="007767F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 w:rsidRPr="007767F7">
              <w:rPr>
                <w:color w:val="000000"/>
              </w:rPr>
              <w:t xml:space="preserve"> </w:t>
            </w:r>
            <w:proofErr w:type="spellStart"/>
            <w:r w:rsidRPr="007767F7">
              <w:rPr>
                <w:color w:val="000000"/>
              </w:rPr>
              <w:t>кл</w:t>
            </w:r>
            <w:proofErr w:type="spellEnd"/>
            <w:r w:rsidRPr="007767F7">
              <w:rPr>
                <w:color w:val="000000"/>
              </w:rPr>
              <w:t xml:space="preserve">.. </w:t>
            </w:r>
            <w:proofErr w:type="spellStart"/>
            <w:r w:rsidRPr="007767F7">
              <w:rPr>
                <w:color w:val="000000"/>
              </w:rPr>
              <w:t>М.:Мнемозина</w:t>
            </w:r>
            <w:proofErr w:type="spellEnd"/>
            <w:r w:rsidRPr="007767F7">
              <w:rPr>
                <w:color w:val="000000"/>
              </w:rPr>
              <w:t xml:space="preserve"> 2008г.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0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1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Физика 7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 </w:t>
            </w:r>
            <w:proofErr w:type="spellStart"/>
            <w:r w:rsidRPr="007767F7">
              <w:t>Н.М.Шахмаев</w:t>
            </w:r>
            <w:proofErr w:type="spellEnd"/>
            <w:r w:rsidRPr="007767F7">
              <w:t>., А.В.Бунчук., Мнемозина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2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right" w:pos="59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Физика 8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 </w:t>
            </w:r>
            <w:proofErr w:type="spellStart"/>
            <w:r w:rsidRPr="007767F7">
              <w:t>Н.М.Шахмаев</w:t>
            </w:r>
            <w:proofErr w:type="spellEnd"/>
            <w:r w:rsidRPr="007767F7">
              <w:t>., А.В.Бунчук., Мнемозина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3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7767F7">
              <w:t xml:space="preserve">Физика 9 </w:t>
            </w:r>
            <w:proofErr w:type="spellStart"/>
            <w:r w:rsidRPr="007767F7">
              <w:t>кл</w:t>
            </w:r>
            <w:proofErr w:type="spellEnd"/>
            <w:r w:rsidRPr="007767F7">
              <w:t xml:space="preserve"> </w:t>
            </w:r>
            <w:proofErr w:type="spellStart"/>
            <w:r w:rsidRPr="007767F7">
              <w:t>Н.М.Шахмаев</w:t>
            </w:r>
            <w:proofErr w:type="spellEnd"/>
            <w:r w:rsidRPr="007767F7">
              <w:t>., А.В.Бунчук., Мнемозина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</w:rPr>
            </w:pPr>
            <w:r w:rsidRPr="007767F7">
              <w:rPr>
                <w:b/>
                <w:sz w:val="22"/>
                <w:szCs w:val="22"/>
              </w:rPr>
              <w:t>Мировая</w:t>
            </w:r>
          </w:p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sz w:val="22"/>
                <w:szCs w:val="22"/>
                <w:eastAsianLayout w:id="325250816" w:vert="1"/>
              </w:rPr>
            </w:pPr>
            <w:r w:rsidRPr="007767F7">
              <w:rPr>
                <w:b/>
                <w:sz w:val="22"/>
                <w:szCs w:val="22"/>
              </w:rPr>
              <w:t xml:space="preserve"> художественна кул</w:t>
            </w:r>
            <w:r w:rsidRPr="007767F7">
              <w:rPr>
                <w:b/>
                <w:sz w:val="22"/>
                <w:szCs w:val="22"/>
              </w:rPr>
              <w:t>ь</w:t>
            </w:r>
            <w:r w:rsidRPr="007767F7">
              <w:rPr>
                <w:b/>
                <w:sz w:val="22"/>
                <w:szCs w:val="22"/>
              </w:rPr>
              <w:t>тура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18"/>
                <w:szCs w:val="18"/>
                <w:eastAsianLayout w:id="325250819" w:vert="1"/>
              </w:rPr>
            </w:pPr>
            <w:r w:rsidRPr="007767F7">
              <w:rPr>
                <w:sz w:val="18"/>
                <w:szCs w:val="18"/>
              </w:rPr>
              <w:t>Программы общеобразовател</w:t>
            </w:r>
            <w:r w:rsidRPr="007767F7">
              <w:rPr>
                <w:sz w:val="18"/>
                <w:szCs w:val="18"/>
              </w:rPr>
              <w:t>ь</w:t>
            </w:r>
            <w:r w:rsidRPr="007767F7">
              <w:rPr>
                <w:sz w:val="18"/>
                <w:szCs w:val="18"/>
              </w:rPr>
              <w:t>ных учреждений. Дрофа  2009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 xml:space="preserve">Математика Н.Я  </w:t>
            </w:r>
            <w:proofErr w:type="spellStart"/>
            <w:r w:rsidRPr="007767F7">
              <w:rPr>
                <w:sz w:val="22"/>
                <w:szCs w:val="22"/>
              </w:rPr>
              <w:t>Виленкин</w:t>
            </w:r>
            <w:proofErr w:type="spellEnd"/>
            <w:r w:rsidRPr="007767F7">
              <w:rPr>
                <w:sz w:val="22"/>
                <w:szCs w:val="22"/>
              </w:rPr>
              <w:t xml:space="preserve"> В.И. Жохов.- Мнемозина 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6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</w:pPr>
          </w:p>
          <w:p w:rsidR="009D4786" w:rsidRPr="007767F7" w:rsidRDefault="009D4786" w:rsidP="00206070">
            <w:pPr>
              <w:tabs>
                <w:tab w:val="left" w:pos="5385"/>
              </w:tabs>
            </w:pPr>
          </w:p>
          <w:p w:rsidR="009D4786" w:rsidRPr="007767F7" w:rsidRDefault="009D4786" w:rsidP="00206070">
            <w:pPr>
              <w:tabs>
                <w:tab w:val="left" w:pos="5385"/>
              </w:tabs>
            </w:pPr>
            <w:r w:rsidRPr="007767F7">
              <w:t>Мировая художественная культура. Т.и.Данилов.</w:t>
            </w:r>
          </w:p>
          <w:p w:rsidR="009D4786" w:rsidRPr="007767F7" w:rsidRDefault="009D4786" w:rsidP="00206070">
            <w:pPr>
              <w:tabs>
                <w:tab w:val="left" w:pos="5385"/>
              </w:tabs>
            </w:pPr>
            <w:r w:rsidRPr="007767F7">
              <w:t xml:space="preserve">   Дрофа.</w:t>
            </w:r>
          </w:p>
          <w:p w:rsidR="009D4786" w:rsidRPr="007767F7" w:rsidRDefault="009D4786" w:rsidP="00206070">
            <w:pPr>
              <w:tabs>
                <w:tab w:val="left" w:pos="5385"/>
              </w:tabs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7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8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9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  <w:eastAsianLayout w:id="325250818" w:vert="1"/>
              </w:rPr>
            </w:pPr>
            <w:r w:rsidRPr="007767F7">
              <w:rPr>
                <w:b/>
                <w:sz w:val="22"/>
                <w:szCs w:val="22"/>
              </w:rPr>
              <w:t xml:space="preserve">Физкультура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 w:rsidRPr="007767F7">
              <w:rPr>
                <w:color w:val="000000"/>
              </w:rPr>
              <w:t>Программы общеобр</w:t>
            </w:r>
            <w:r w:rsidRPr="007767F7">
              <w:rPr>
                <w:color w:val="000000"/>
              </w:rPr>
              <w:t>а</w:t>
            </w:r>
            <w:r w:rsidRPr="007767F7">
              <w:rPr>
                <w:color w:val="000000"/>
              </w:rPr>
              <w:t>зовательных учрежд</w:t>
            </w:r>
            <w:r w:rsidRPr="007767F7">
              <w:rPr>
                <w:color w:val="000000"/>
              </w:rPr>
              <w:t>е</w:t>
            </w:r>
            <w:r w:rsidRPr="007767F7">
              <w:rPr>
                <w:color w:val="000000"/>
              </w:rPr>
              <w:t xml:space="preserve">ний. Лях В.И . 5-11 </w:t>
            </w:r>
            <w:proofErr w:type="spellStart"/>
            <w:r w:rsidRPr="007767F7">
              <w:rPr>
                <w:color w:val="000000"/>
              </w:rPr>
              <w:t>кл</w:t>
            </w:r>
            <w:proofErr w:type="spellEnd"/>
            <w:r w:rsidRPr="007767F7">
              <w:rPr>
                <w:color w:val="000000"/>
              </w:rPr>
              <w:t>.. М.:Дрофа.2008г.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6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6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  <w:r w:rsidRPr="007767F7">
              <w:rPr>
                <w:color w:val="000000"/>
              </w:rPr>
              <w:t xml:space="preserve">Лях В.И . 5-11 </w:t>
            </w:r>
            <w:proofErr w:type="spellStart"/>
            <w:r w:rsidRPr="007767F7">
              <w:rPr>
                <w:color w:val="000000"/>
              </w:rPr>
              <w:t>кл</w:t>
            </w:r>
            <w:proofErr w:type="spellEnd"/>
            <w:r w:rsidRPr="007767F7">
              <w:rPr>
                <w:color w:val="000000"/>
              </w:rPr>
              <w:t>.. М.:Дрофа.2008г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7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7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8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7767F7">
              <w:rPr>
                <w:sz w:val="22"/>
                <w:szCs w:val="22"/>
              </w:rPr>
              <w:t>8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7767F7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7767F7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3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</w:tbl>
    <w:p w:rsidR="009D4786" w:rsidRPr="00AD4775" w:rsidRDefault="009D4786" w:rsidP="009D4786">
      <w:pPr>
        <w:pStyle w:val="af2"/>
        <w:spacing w:before="120" w:after="120"/>
        <w:ind w:firstLine="720"/>
        <w:jc w:val="both"/>
        <w:rPr>
          <w:sz w:val="22"/>
          <w:szCs w:val="22"/>
        </w:rPr>
      </w:pPr>
    </w:p>
    <w:p w:rsidR="009D4786" w:rsidRPr="00AD4775" w:rsidRDefault="009D4786" w:rsidP="009D4786">
      <w:pPr>
        <w:pStyle w:val="af2"/>
        <w:pageBreakBefore/>
        <w:spacing w:before="120" w:after="12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МЕТОДИЧЕСКОЕ ОБЕСПЕЧЕНИЕ ПРЕДМЕТОВ ГУМАНИТАРНОГО ЦИКЛА. Начальная школа  УМК Перспективная начальная школа</w:t>
      </w:r>
    </w:p>
    <w:tbl>
      <w:tblPr>
        <w:tblW w:w="21289" w:type="dxa"/>
        <w:tblInd w:w="-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846"/>
        <w:gridCol w:w="2500"/>
        <w:gridCol w:w="5591"/>
        <w:gridCol w:w="5591"/>
        <w:gridCol w:w="5591"/>
      </w:tblGrid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19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19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>Учебники</w:t>
            </w:r>
          </w:p>
        </w:tc>
      </w:tr>
      <w:tr w:rsidR="009D4786" w:rsidRPr="00AD4775" w:rsidTr="00206070"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  <w:eastAsianLayout w:id="325250816" w:vert="1"/>
              </w:rPr>
            </w:pPr>
            <w:r w:rsidRPr="000E56C1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Программы общеобраз</w:t>
            </w:r>
            <w:r w:rsidRPr="00AD4775">
              <w:rPr>
                <w:sz w:val="22"/>
                <w:szCs w:val="22"/>
              </w:rPr>
              <w:t>о</w:t>
            </w:r>
            <w:r w:rsidRPr="00AD4775">
              <w:rPr>
                <w:sz w:val="22"/>
                <w:szCs w:val="22"/>
              </w:rPr>
              <w:t>вательных учреждений</w:t>
            </w:r>
            <w:r>
              <w:rPr>
                <w:sz w:val="22"/>
                <w:szCs w:val="22"/>
              </w:rPr>
              <w:t xml:space="preserve"> ФГОС</w:t>
            </w:r>
          </w:p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  <w:r>
              <w:rPr>
                <w:sz w:val="22"/>
                <w:szCs w:val="22"/>
              </w:rPr>
              <w:t>2011</w:t>
            </w:r>
          </w:p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</w:p>
        </w:tc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А.Л.Чекин.,  </w:t>
            </w: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  <w:r>
              <w:rPr>
                <w:sz w:val="22"/>
                <w:szCs w:val="22"/>
              </w:rPr>
              <w:t xml:space="preserve"> 2010</w:t>
            </w:r>
          </w:p>
        </w:tc>
        <w:tc>
          <w:tcPr>
            <w:tcW w:w="5591" w:type="dxa"/>
          </w:tcPr>
          <w:p w:rsidR="009D4786" w:rsidRPr="00AD4775" w:rsidRDefault="009D4786" w:rsidP="00206070">
            <w:pPr>
              <w:snapToGrid w:val="0"/>
              <w:spacing w:before="120" w:after="120"/>
              <w:jc w:val="center"/>
            </w:pPr>
          </w:p>
        </w:tc>
        <w:tc>
          <w:tcPr>
            <w:tcW w:w="5591" w:type="dxa"/>
          </w:tcPr>
          <w:p w:rsidR="009D4786" w:rsidRPr="00AD4775" w:rsidRDefault="009D4786" w:rsidP="00206070">
            <w:pPr>
              <w:snapToGrid w:val="0"/>
              <w:spacing w:before="120" w:after="120"/>
              <w:jc w:val="center"/>
            </w:pPr>
          </w:p>
        </w:tc>
      </w:tr>
      <w:tr w:rsidR="009D4786" w:rsidRPr="00AD4775" w:rsidTr="00206070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ind w:firstLine="31"/>
            </w:pPr>
          </w:p>
        </w:tc>
        <w:tc>
          <w:tcPr>
            <w:tcW w:w="5591" w:type="dxa"/>
          </w:tcPr>
          <w:p w:rsidR="009D4786" w:rsidRPr="00AD4775" w:rsidRDefault="009D4786" w:rsidP="00206070"/>
        </w:tc>
        <w:tc>
          <w:tcPr>
            <w:tcW w:w="5591" w:type="dxa"/>
          </w:tcPr>
          <w:p w:rsidR="009D4786" w:rsidRPr="00AD4775" w:rsidRDefault="009D4786" w:rsidP="00206070"/>
        </w:tc>
      </w:tr>
      <w:tr w:rsidR="009D4786" w:rsidRPr="00AD4775" w:rsidTr="00206070"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</w:p>
        </w:tc>
        <w:tc>
          <w:tcPr>
            <w:tcW w:w="5591" w:type="dxa"/>
          </w:tcPr>
          <w:p w:rsidR="009D4786" w:rsidRPr="00AD4775" w:rsidRDefault="009D4786" w:rsidP="00206070"/>
        </w:tc>
        <w:tc>
          <w:tcPr>
            <w:tcW w:w="5591" w:type="dxa"/>
          </w:tcPr>
          <w:p w:rsidR="009D4786" w:rsidRPr="00AD4775" w:rsidRDefault="009D4786" w:rsidP="00206070"/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  <w:eastAsianLayout w:id="325250818" w:vert="1"/>
              </w:rPr>
            </w:pPr>
            <w:r w:rsidRPr="000E56C1">
              <w:rPr>
                <w:b/>
                <w:sz w:val="22"/>
                <w:szCs w:val="22"/>
              </w:rPr>
              <w:t>Русский язы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. Программы общеобр</w:t>
            </w:r>
            <w:r w:rsidRPr="00AD4775">
              <w:rPr>
                <w:sz w:val="22"/>
                <w:szCs w:val="22"/>
              </w:rPr>
              <w:t>а</w:t>
            </w:r>
            <w:r w:rsidRPr="00AD4775">
              <w:rPr>
                <w:sz w:val="22"/>
                <w:szCs w:val="22"/>
              </w:rPr>
              <w:t>зовательных учреждений</w:t>
            </w:r>
            <w:r>
              <w:rPr>
                <w:sz w:val="22"/>
                <w:szCs w:val="22"/>
              </w:rPr>
              <w:t xml:space="preserve"> ФГОС</w:t>
            </w:r>
          </w:p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  <w:r>
              <w:rPr>
                <w:sz w:val="22"/>
                <w:szCs w:val="22"/>
              </w:rPr>
              <w:t>2011</w:t>
            </w:r>
          </w:p>
          <w:p w:rsidR="009D4786" w:rsidRPr="00AD4775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786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>
              <w:t xml:space="preserve">Русский язык </w:t>
            </w:r>
            <w:proofErr w:type="spellStart"/>
            <w:r>
              <w:t>М.Л.Каленчук</w:t>
            </w:r>
            <w:proofErr w:type="spellEnd"/>
            <w:r>
              <w:t xml:space="preserve">., Н.А. </w:t>
            </w:r>
            <w:proofErr w:type="spellStart"/>
            <w:r>
              <w:t>Чуракова</w:t>
            </w:r>
            <w:proofErr w:type="spellEnd"/>
            <w:r>
              <w:t xml:space="preserve">. </w:t>
            </w:r>
            <w:proofErr w:type="spellStart"/>
            <w:r>
              <w:t>Ак</w:t>
            </w:r>
            <w:r>
              <w:t>а</w:t>
            </w:r>
            <w:r>
              <w:t>демкнига</w:t>
            </w:r>
            <w:proofErr w:type="spellEnd"/>
            <w:r>
              <w:t xml:space="preserve">  2010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  <w:eastAsianLayout w:id="325250820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  <w:eastAsianLayout w:id="325250821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  <w:eastAsianLayout w:id="325250822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right" w:pos="59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b/>
                <w:sz w:val="22"/>
                <w:szCs w:val="22"/>
                <w:eastAsianLayout w:id="325250823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</w:rPr>
            </w:pPr>
            <w:r w:rsidRPr="000E56C1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Программы общеобраз</w:t>
            </w:r>
            <w:r w:rsidRPr="00AD4775">
              <w:rPr>
                <w:sz w:val="22"/>
                <w:szCs w:val="22"/>
              </w:rPr>
              <w:t>о</w:t>
            </w:r>
            <w:r w:rsidRPr="00AD4775">
              <w:rPr>
                <w:sz w:val="22"/>
                <w:szCs w:val="22"/>
              </w:rPr>
              <w:t>вательных учреждений</w:t>
            </w:r>
            <w:r>
              <w:rPr>
                <w:sz w:val="22"/>
                <w:szCs w:val="22"/>
              </w:rPr>
              <w:t xml:space="preserve"> ФГОС</w:t>
            </w:r>
          </w:p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  <w:r>
              <w:rPr>
                <w:sz w:val="22"/>
                <w:szCs w:val="22"/>
              </w:rPr>
              <w:t>2011</w:t>
            </w:r>
          </w:p>
          <w:p w:rsidR="009D4786" w:rsidRPr="00312AA9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18"/>
                <w:szCs w:val="18"/>
                <w:eastAsianLayout w:id="325250819" w:vert="1"/>
              </w:rPr>
            </w:pPr>
          </w:p>
        </w:tc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 w:rsidRPr="000E56C1">
              <w:rPr>
                <w:sz w:val="22"/>
                <w:szCs w:val="22"/>
              </w:rPr>
              <w:t>Литературное чтение</w:t>
            </w:r>
            <w:r>
              <w:rPr>
                <w:sz w:val="22"/>
                <w:szCs w:val="22"/>
              </w:rPr>
              <w:t xml:space="preserve">  Н.А. </w:t>
            </w:r>
            <w:proofErr w:type="spellStart"/>
            <w:r>
              <w:rPr>
                <w:sz w:val="22"/>
                <w:szCs w:val="22"/>
              </w:rPr>
              <w:t>Чуракова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  <w:r>
              <w:rPr>
                <w:sz w:val="22"/>
                <w:szCs w:val="22"/>
              </w:rPr>
              <w:t xml:space="preserve">  2010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6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7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8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9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9D4786" w:rsidRPr="000E56C1" w:rsidRDefault="009D4786" w:rsidP="00206070">
            <w:pPr>
              <w:pStyle w:val="af2"/>
              <w:snapToGrid w:val="0"/>
              <w:spacing w:before="120" w:after="120"/>
              <w:ind w:right="113" w:firstLine="31"/>
              <w:jc w:val="center"/>
              <w:rPr>
                <w:b/>
                <w:sz w:val="22"/>
                <w:szCs w:val="22"/>
                <w:eastAsianLayout w:id="325250818" w:vert="1"/>
              </w:rPr>
            </w:pPr>
            <w:r w:rsidRPr="000E56C1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D4786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</w:rPr>
            </w:pPr>
            <w:r w:rsidRPr="00AD4775">
              <w:rPr>
                <w:sz w:val="22"/>
                <w:szCs w:val="22"/>
              </w:rPr>
              <w:t>Программы общеобраз</w:t>
            </w:r>
            <w:r w:rsidRPr="00AD4775">
              <w:rPr>
                <w:sz w:val="22"/>
                <w:szCs w:val="22"/>
              </w:rPr>
              <w:t>о</w:t>
            </w:r>
            <w:r w:rsidRPr="00AD4775">
              <w:rPr>
                <w:sz w:val="22"/>
                <w:szCs w:val="22"/>
              </w:rPr>
              <w:t>вательных учреждений</w:t>
            </w:r>
            <w:r>
              <w:rPr>
                <w:sz w:val="22"/>
                <w:szCs w:val="22"/>
              </w:rPr>
              <w:t xml:space="preserve"> ФГОС</w:t>
            </w:r>
          </w:p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center"/>
              <w:rPr>
                <w:sz w:val="22"/>
                <w:szCs w:val="22"/>
                <w:eastAsianLayout w:id="325250819" w:vert="1"/>
              </w:rPr>
            </w:pPr>
            <w:r>
              <w:rPr>
                <w:sz w:val="22"/>
                <w:szCs w:val="22"/>
              </w:rPr>
              <w:t>2011</w:t>
            </w:r>
          </w:p>
          <w:p w:rsidR="009D4786" w:rsidRPr="00AD4775" w:rsidRDefault="009D4786" w:rsidP="00206070">
            <w:pPr>
              <w:snapToGrid w:val="0"/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5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786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  <w:p w:rsidR="009D4786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r w:rsidRPr="000E56C1">
              <w:t>Окружающий мир</w:t>
            </w:r>
            <w:r>
              <w:t xml:space="preserve"> О.Н.Федотова., Т.В.Трофимова.,</w:t>
            </w:r>
          </w:p>
          <w:p w:rsidR="009D4786" w:rsidRPr="000E56C1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  <w:proofErr w:type="spellStart"/>
            <w:r>
              <w:t>Академкнига</w:t>
            </w:r>
            <w:proofErr w:type="spellEnd"/>
            <w:r>
              <w:t xml:space="preserve">  2010</w:t>
            </w: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6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7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18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</w:pPr>
          </w:p>
        </w:tc>
      </w:tr>
      <w:tr w:rsidR="009D4786" w:rsidRPr="00AD4775" w:rsidTr="00206070">
        <w:trPr>
          <w:gridAfter w:val="2"/>
          <w:wAfter w:w="11182" w:type="dxa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  <w:eastAsianLayout w:id="325250823" w:vert="1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pStyle w:val="af2"/>
              <w:snapToGrid w:val="0"/>
              <w:spacing w:before="120" w:after="120"/>
              <w:ind w:firstLine="31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9D4786" w:rsidRPr="00AD4775" w:rsidRDefault="009D4786" w:rsidP="00206070">
            <w:pPr>
              <w:snapToGrid w:val="0"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5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86" w:rsidRPr="00AD4775" w:rsidRDefault="009D4786" w:rsidP="00206070">
            <w:pPr>
              <w:tabs>
                <w:tab w:val="left" w:pos="5385"/>
              </w:tabs>
              <w:snapToGrid w:val="0"/>
              <w:spacing w:before="120" w:after="120" w:line="100" w:lineRule="atLeast"/>
              <w:ind w:firstLine="31"/>
            </w:pPr>
          </w:p>
        </w:tc>
      </w:tr>
    </w:tbl>
    <w:p w:rsidR="009D4786" w:rsidRPr="00AD4775" w:rsidRDefault="009D4786" w:rsidP="009D4786">
      <w:pPr>
        <w:pStyle w:val="af2"/>
        <w:spacing w:before="120" w:after="120"/>
        <w:ind w:firstLine="720"/>
        <w:jc w:val="both"/>
        <w:rPr>
          <w:sz w:val="22"/>
          <w:szCs w:val="22"/>
        </w:rPr>
      </w:pPr>
    </w:p>
    <w:p w:rsidR="009D4786" w:rsidRDefault="009D4786" w:rsidP="009D4786"/>
    <w:p w:rsidR="009D4786" w:rsidRDefault="009D4786" w:rsidP="009D4786"/>
    <w:p w:rsidR="009D4786" w:rsidRDefault="009D4786" w:rsidP="009D4786"/>
    <w:p w:rsidR="009D4786" w:rsidRDefault="009D4786" w:rsidP="009D4786"/>
    <w:p w:rsidR="008E300D" w:rsidRDefault="008E300D" w:rsidP="009D4786">
      <w:pPr>
        <w:jc w:val="center"/>
        <w:rPr>
          <w:b/>
          <w:sz w:val="32"/>
          <w:szCs w:val="32"/>
        </w:rPr>
      </w:pPr>
    </w:p>
    <w:p w:rsidR="008E300D" w:rsidRDefault="008E300D" w:rsidP="009D4786">
      <w:pPr>
        <w:jc w:val="center"/>
        <w:rPr>
          <w:b/>
          <w:sz w:val="32"/>
          <w:szCs w:val="32"/>
        </w:rPr>
      </w:pPr>
    </w:p>
    <w:p w:rsidR="008E300D" w:rsidRDefault="008E300D" w:rsidP="009D4786">
      <w:pPr>
        <w:jc w:val="center"/>
        <w:rPr>
          <w:b/>
          <w:sz w:val="32"/>
          <w:szCs w:val="32"/>
        </w:rPr>
      </w:pPr>
    </w:p>
    <w:p w:rsidR="008E300D" w:rsidRDefault="008E300D" w:rsidP="009D4786">
      <w:pPr>
        <w:jc w:val="center"/>
        <w:rPr>
          <w:b/>
          <w:sz w:val="32"/>
          <w:szCs w:val="32"/>
        </w:rPr>
      </w:pPr>
    </w:p>
    <w:p w:rsidR="008E300D" w:rsidRDefault="008E300D" w:rsidP="009D4786">
      <w:pPr>
        <w:jc w:val="center"/>
        <w:rPr>
          <w:b/>
          <w:sz w:val="32"/>
          <w:szCs w:val="32"/>
        </w:rPr>
      </w:pPr>
    </w:p>
    <w:p w:rsidR="008E300D" w:rsidRDefault="008E300D" w:rsidP="009D4786">
      <w:pPr>
        <w:jc w:val="center"/>
        <w:rPr>
          <w:b/>
          <w:sz w:val="32"/>
          <w:szCs w:val="32"/>
        </w:rPr>
      </w:pPr>
    </w:p>
    <w:p w:rsidR="009D4786" w:rsidRDefault="009D4786" w:rsidP="009D4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Библиотечный фонд художественной литературы</w:t>
      </w:r>
    </w:p>
    <w:p w:rsidR="009D4786" w:rsidRDefault="009D4786" w:rsidP="009D4786">
      <w:pPr>
        <w:jc w:val="center"/>
        <w:rPr>
          <w:b/>
          <w:sz w:val="32"/>
          <w:szCs w:val="32"/>
        </w:rPr>
      </w:pPr>
    </w:p>
    <w:p w:rsidR="009D4786" w:rsidRDefault="009D4786" w:rsidP="009D4786">
      <w:pPr>
        <w:jc w:val="center"/>
        <w:rPr>
          <w:b/>
          <w:sz w:val="32"/>
          <w:szCs w:val="32"/>
        </w:rPr>
      </w:pPr>
    </w:p>
    <w:tbl>
      <w:tblPr>
        <w:tblStyle w:val="af4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9D4786" w:rsidTr="00206070">
        <w:tc>
          <w:tcPr>
            <w:tcW w:w="67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1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9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058E">
              <w:rPr>
                <w:rFonts w:ascii="Times New Roman" w:hAnsi="Times New Roman" w:cs="Times New Roman"/>
                <w:sz w:val="32"/>
                <w:szCs w:val="32"/>
              </w:rPr>
              <w:t>Художественная литература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825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  <w:r w:rsidRPr="004B7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058E">
              <w:rPr>
                <w:rFonts w:ascii="Times New Roman" w:hAnsi="Times New Roman" w:cs="Times New Roman"/>
                <w:sz w:val="32"/>
                <w:szCs w:val="32"/>
              </w:rPr>
              <w:t>Методическая литература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058E">
              <w:rPr>
                <w:rFonts w:ascii="Times New Roman" w:hAnsi="Times New Roman" w:cs="Times New Roman"/>
                <w:sz w:val="32"/>
                <w:szCs w:val="32"/>
              </w:rPr>
              <w:t>Энциклопедии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058E">
              <w:rPr>
                <w:rFonts w:ascii="Times New Roman" w:hAnsi="Times New Roman" w:cs="Times New Roman"/>
                <w:sz w:val="32"/>
                <w:szCs w:val="32"/>
              </w:rPr>
              <w:t>Словари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058E">
              <w:rPr>
                <w:rFonts w:ascii="Times New Roman" w:hAnsi="Times New Roman" w:cs="Times New Roman"/>
                <w:sz w:val="32"/>
                <w:szCs w:val="32"/>
              </w:rPr>
              <w:t>Хрестоматии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58E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966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Меди</w:t>
            </w:r>
            <w:r w:rsidRPr="00C8058E">
              <w:rPr>
                <w:rFonts w:ascii="Times New Roman" w:hAnsi="Times New Roman" w:cs="Times New Roman"/>
                <w:b/>
                <w:sz w:val="32"/>
                <w:szCs w:val="32"/>
              </w:rPr>
              <w:t>атека</w:t>
            </w:r>
            <w:proofErr w:type="spellEnd"/>
          </w:p>
        </w:tc>
        <w:tc>
          <w:tcPr>
            <w:tcW w:w="159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диск</w:t>
            </w:r>
          </w:p>
        </w:tc>
        <w:tc>
          <w:tcPr>
            <w:tcW w:w="1595" w:type="dxa"/>
          </w:tcPr>
          <w:p w:rsidR="009D4786" w:rsidRPr="00AF75A7" w:rsidRDefault="009D4786" w:rsidP="00206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A7">
              <w:rPr>
                <w:rFonts w:ascii="Times New Roman" w:hAnsi="Times New Roman" w:cs="Times New Roman"/>
                <w:b/>
                <w:sz w:val="28"/>
                <w:szCs w:val="28"/>
              </w:rPr>
              <w:t>10 видео  . кассет</w:t>
            </w:r>
          </w:p>
        </w:tc>
        <w:tc>
          <w:tcPr>
            <w:tcW w:w="1595" w:type="dxa"/>
          </w:tcPr>
          <w:p w:rsidR="009D4786" w:rsidRDefault="009D4786" w:rsidP="00206070"/>
        </w:tc>
        <w:tc>
          <w:tcPr>
            <w:tcW w:w="1596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Default="009D4786" w:rsidP="00206070"/>
        </w:tc>
        <w:tc>
          <w:tcPr>
            <w:tcW w:w="1596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Default="009D4786" w:rsidP="00206070"/>
        </w:tc>
        <w:tc>
          <w:tcPr>
            <w:tcW w:w="1596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786" w:rsidRDefault="009D4786" w:rsidP="009D4786"/>
    <w:p w:rsidR="009D4786" w:rsidRPr="00767F38" w:rsidRDefault="009D4786" w:rsidP="009D4786">
      <w:pPr>
        <w:jc w:val="center"/>
        <w:rPr>
          <w:b/>
          <w:sz w:val="28"/>
          <w:szCs w:val="28"/>
        </w:rPr>
      </w:pPr>
    </w:p>
    <w:p w:rsidR="009D4786" w:rsidRPr="00767F38" w:rsidRDefault="009D4786" w:rsidP="009D4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767F38">
        <w:rPr>
          <w:b/>
          <w:sz w:val="28"/>
          <w:szCs w:val="28"/>
        </w:rPr>
        <w:t>иблиотечный фонд учебников</w:t>
      </w:r>
    </w:p>
    <w:p w:rsidR="009D4786" w:rsidRPr="00E35BEF" w:rsidRDefault="009D4786" w:rsidP="009D4786"/>
    <w:tbl>
      <w:tblPr>
        <w:tblStyle w:val="af4"/>
        <w:tblW w:w="0" w:type="auto"/>
        <w:tblLook w:val="04A0"/>
      </w:tblPr>
      <w:tblGrid>
        <w:gridCol w:w="675"/>
        <w:gridCol w:w="2515"/>
        <w:gridCol w:w="1595"/>
        <w:gridCol w:w="1595"/>
      </w:tblGrid>
      <w:tr w:rsidR="009D4786" w:rsidTr="00206070">
        <w:tc>
          <w:tcPr>
            <w:tcW w:w="67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1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Начальная шк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ла ФГОС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233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Основная школа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513 экз.</w:t>
            </w: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Tr="00206070">
        <w:tc>
          <w:tcPr>
            <w:tcW w:w="67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9D4786" w:rsidRPr="004B793E" w:rsidRDefault="009D4786" w:rsidP="0020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4786" w:rsidRPr="00AF75A7" w:rsidTr="00206070">
        <w:tc>
          <w:tcPr>
            <w:tcW w:w="67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Pr="00C8058E" w:rsidRDefault="009D4786" w:rsidP="002060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9D4786" w:rsidRPr="00AF75A7" w:rsidRDefault="009D4786" w:rsidP="00206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786" w:rsidRPr="00805F27" w:rsidTr="00206070">
        <w:tc>
          <w:tcPr>
            <w:tcW w:w="67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786" w:rsidRPr="00805F27" w:rsidTr="00206070">
        <w:tc>
          <w:tcPr>
            <w:tcW w:w="67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D4786" w:rsidRPr="00805F27" w:rsidRDefault="009D4786" w:rsidP="002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8E300D" w:rsidRDefault="008E300D">
      <w:pPr>
        <w:shd w:val="clear" w:color="auto" w:fill="FFFFFF"/>
        <w:spacing w:before="158"/>
        <w:jc w:val="right"/>
        <w:rPr>
          <w:spacing w:val="-2"/>
        </w:rPr>
      </w:pP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20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6237"/>
        <w:gridCol w:w="1505"/>
      </w:tblGrid>
      <w:tr w:rsidR="00CE0325">
        <w:trPr>
          <w:trHeight w:hRule="exact"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lastRenderedPageBreak/>
              <w:t>Учебный предмет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Наименование пособий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Количество</w:t>
            </w:r>
          </w:p>
        </w:tc>
      </w:tr>
      <w:tr w:rsidR="00CE0325">
        <w:trPr>
          <w:trHeight w:hRule="exact" w:val="60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История (карты)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1.Диск «Всеобщая  история» 8-9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2.Диск «Государственная  символика».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3.Атлас  Древнего  Мира. 5 класс.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4.Диск  «Россия  20  век.  Россия  на  рубеже  веков.  Эк</w:t>
            </w:r>
            <w:r>
              <w:t>о</w:t>
            </w:r>
            <w:r>
              <w:t>номика  в  начале  века».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5.Диск «История  Государства  Российского» 10-11  век.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6.Карта «Российская  империя  с  начала  19 века  по  1861 год.»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7.Карта  «Нашествие  Наполеона».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8.Карта «Французская  революция  1794 по 1799 г.г.»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9.Карта «Российское  государство  в  17  веке».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10. Карта «Феодальная  раздробленность».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11. Карта «Римское  государство в  8 веке до н.э.»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12. Карта «Западная  Европа  в  11-13  веках».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13.Таблица  «Русь – Россия – Российская  империя» -генеалогическое древо  основных  русских  родов с 86 по 1917 годы.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14.Карта «Гражданская  война»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15. Карта «Борьба  народов  против  иноземных  захватч</w:t>
            </w:r>
            <w:r>
              <w:t>и</w:t>
            </w:r>
            <w:r>
              <w:t>ков».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16.Диски  «Православие».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1комплект</w:t>
            </w:r>
          </w:p>
        </w:tc>
      </w:tr>
      <w:tr w:rsidR="00CE0325">
        <w:trPr>
          <w:trHeight w:hRule="exact" w:val="7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Русский  язык    (таблицы)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1.«Основные  правила»  5-9  классы</w:t>
            </w:r>
          </w:p>
          <w:p w:rsidR="00CE0325" w:rsidRDefault="00CE0325">
            <w:pPr>
              <w:shd w:val="clear" w:color="auto" w:fill="FFFFFF"/>
              <w:snapToGrid w:val="0"/>
              <w:ind w:left="36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 комплект</w:t>
            </w:r>
          </w:p>
        </w:tc>
      </w:tr>
      <w:tr w:rsidR="00CE0325">
        <w:trPr>
          <w:trHeight w:hRule="exact" w:val="39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Литература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1.Портреты  русских  и  советских  деятелей  литературы.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2.Раздаточный  иллюстративный  материал  по  литературе  для  7  класса.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3.Альбом  по  литературе  6 класс.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 Альбом  по  литературе  9 класс.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 Раздаточный  иллюстративный  материал  по  литературе  для  8  класса.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 Раздаточный  иллюстративный  материал  по  литературе  для  5  класса.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7.Видеокассета  «Биографии  писателей».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8.Россия  20  век.  Русская  культура  в  начале  века;  фил</w:t>
            </w:r>
            <w:r>
              <w:t>о</w:t>
            </w:r>
            <w:r>
              <w:t>софия,  литература,  театр.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9.Диск.  Аудиозапись.  Произведения  А.С.Пушкина.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</w:tc>
      </w:tr>
      <w:tr w:rsidR="00CE0325">
        <w:trPr>
          <w:trHeight w:hRule="exact" w:val="10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ОБЖ (плакаты)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1.Правила  пожарной  безопасности.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2.Правила  дорожного  движения.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3.Диск   «ОБЖ 5-11 классы»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15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</w:tc>
      </w:tr>
      <w:tr w:rsidR="00CE0325">
        <w:trPr>
          <w:trHeight w:hRule="exact" w:val="10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ИЗО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1.Диск «Русское  искусство».  Из  коллекции  фильмофонда «</w:t>
            </w:r>
            <w:proofErr w:type="spellStart"/>
            <w:r>
              <w:t>Центрнаучфильм</w:t>
            </w:r>
            <w:proofErr w:type="spellEnd"/>
            <w:r>
              <w:t xml:space="preserve">».  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2. Репродукции  картин  русских  художников.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</w:tc>
      </w:tr>
      <w:tr w:rsidR="00CE0325">
        <w:trPr>
          <w:trHeight w:hRule="exact" w:val="33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lastRenderedPageBreak/>
              <w:t xml:space="preserve">Математика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1.Диск  «Математика» 5-11 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2.Диск «Вычислительная  математика  и  программиров</w:t>
            </w:r>
            <w:r>
              <w:t>а</w:t>
            </w:r>
            <w:r>
              <w:t>ние».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3.Таблицы  по  геометрии  7-9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4.Таблица  умножения.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5.Таблицы  по  математике  1-4 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6.Таблицы  по  алгебре «графики  функций»  7-9 классы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7.Таблицы  по  теме  «Десятичные дроби ,  обыкновенные  дроби».  5; 6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8.Таблица «Формулы  сокращённого  умножения». 7 класс.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9.Лента цифр.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11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1шт.</w:t>
            </w:r>
          </w:p>
        </w:tc>
      </w:tr>
      <w:tr w:rsidR="00CE0325">
        <w:trPr>
          <w:trHeight w:hRule="exact" w:val="56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Физика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1.Диск «Физика» 7-11 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2.Диск «Физический  практикум»  7-11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3.Диск «Астрономия».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4.Таблицы  по  теме «Количество  теплоты».  7 класс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5.Таблицы  по  теме «Оптика».  7 класс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 Таблицы  по  теме  «Динамика»  9 класс.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7.Таблицы  по  теме  «Кинематика» 9 класс.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8.Макет «Двигатель».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9.Макет «Поршень».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10.Жидкостный  манометр.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11.Динамометры.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12.Набор  блоков.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13.Набор  грузов.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14. Калориметры.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15.Термометры.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16.Измерительные  стаканы.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17.Весы.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18.Рычаги.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19.Штативы.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20.Жёлоб.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10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20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20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17 шт.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9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Немецкий  язык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1.Диски. 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2.Набор  таблиц  5-6 классы.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3.Немецкий  алфавит (таблица).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18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 шт.</w:t>
            </w:r>
          </w:p>
        </w:tc>
      </w:tr>
      <w:tr w:rsidR="00CE0325">
        <w:trPr>
          <w:trHeight w:hRule="exact"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МХК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1.Диск «МХК». 10-11 классы.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</w:tc>
      </w:tr>
      <w:tr w:rsidR="00CE0325">
        <w:trPr>
          <w:trHeight w:hRule="exact" w:val="2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География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1.Карта «Строение  земной  коры»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2.Карта «Природные  зоны».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3.Карта «Океанические  течения».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4.Топографическая  карта.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5.Физическая  карта  полушарий.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6.Диск «Экология».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7.Диск «География».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8.Глобус.</w:t>
            </w:r>
          </w:p>
          <w:p w:rsidR="00CE0325" w:rsidRDefault="00CE0325">
            <w:pPr>
              <w:shd w:val="clear" w:color="auto" w:fill="FFFFFF"/>
              <w:snapToGrid w:val="0"/>
              <w:ind w:left="72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E0325">
        <w:trPr>
          <w:trHeight w:hRule="exact" w:val="41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lastRenderedPageBreak/>
              <w:t>Химия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1.Диск «Лабораторные  работы  8 класс»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2.Диск «Химия  8-11  класс.  Виртуальные  пособия».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3.Видеокассета «Химия  в  двух  частях».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4.Видеокассета «Школьный  химический  эксперимент».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5.Периодическая  таблица  химических  элементов  Д.И. Менделеева.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6.Таблица «Электрохимический  ряд  напряжений  мета</w:t>
            </w:r>
            <w:r>
              <w:t>л</w:t>
            </w:r>
            <w:r>
              <w:t>лов».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7.Таблица  растворимости веществ  в  воде.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8.Таблица «Основные  приёмы  работы  в  химической  л</w:t>
            </w:r>
            <w:r>
              <w:t>а</w:t>
            </w:r>
            <w:r>
              <w:t>боратории».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9.Таблица «Определение  электронов  в  атоме».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10.Таблица «Обращение  с  различными  веществами».</w:t>
            </w:r>
          </w:p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E0325">
        <w:trPr>
          <w:trHeight w:hRule="exact" w:val="2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Биология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1.Гербарий  растений  для  6  класса.</w:t>
            </w:r>
          </w:p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>2.Таблица  «Эволюция  и  геологическое  время».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3. Таблица  «Органы  дыхания».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4. Таблица «Строение  ветки  липы».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5. Таблица «Строение  почек».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6. Таблица Строение  нервной  системы».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7.Макет скелета  человека.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2 комплекта 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(40 </w:t>
            </w:r>
            <w:proofErr w:type="spellStart"/>
            <w:r>
              <w:t>шт</w:t>
            </w:r>
            <w:proofErr w:type="spellEnd"/>
            <w:r>
              <w:t>).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1шт.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1 шт.</w:t>
            </w:r>
          </w:p>
        </w:tc>
      </w:tr>
      <w:tr w:rsidR="00CE0325">
        <w:trPr>
          <w:trHeight w:hRule="exact" w:val="5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Черчение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1.Таблицы  для 8-9  классов.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 комплект</w:t>
            </w:r>
          </w:p>
        </w:tc>
      </w:tr>
      <w:tr w:rsidR="00CE0325">
        <w:trPr>
          <w:trHeight w:hRule="exact" w:val="9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 xml:space="preserve">По  всем  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предметам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Медиатека</w:t>
            </w:r>
            <w:proofErr w:type="spellEnd"/>
            <w:r>
              <w:t xml:space="preserve">  в  рамках  проекта  «Поставка  компьютерного  оборудования  и </w:t>
            </w:r>
            <w:proofErr w:type="spellStart"/>
            <w:r>
              <w:t>медиатеки</w:t>
            </w:r>
            <w:proofErr w:type="spellEnd"/>
            <w:r>
              <w:t xml:space="preserve">  для  библиотек  основных  и  средних  школ  РФ».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25 шт.</w:t>
            </w:r>
          </w:p>
        </w:tc>
      </w:tr>
    </w:tbl>
    <w:p w:rsidR="00CE0325" w:rsidRDefault="00CE0325"/>
    <w:p w:rsidR="00CE0325" w:rsidRDefault="00CE0325">
      <w:pPr>
        <w:rPr>
          <w:rFonts w:eastAsia="MS Mincho"/>
        </w:rPr>
      </w:pPr>
    </w:p>
    <w:p w:rsidR="00CE0325" w:rsidRDefault="00CE0325">
      <w:pPr>
        <w:rPr>
          <w:rFonts w:eastAsia="MS Mincho"/>
        </w:rPr>
      </w:pPr>
    </w:p>
    <w:p w:rsidR="00CE0325" w:rsidRDefault="00CE0325"/>
    <w:p w:rsidR="00CE0325" w:rsidRDefault="00CE0325">
      <w:pPr>
        <w:rPr>
          <w:rFonts w:eastAsia="MS Mincho"/>
        </w:rPr>
      </w:pPr>
    </w:p>
    <w:p w:rsidR="00CE0325" w:rsidRDefault="00CE0325">
      <w:pPr>
        <w:rPr>
          <w:rFonts w:eastAsia="MS Mincho"/>
        </w:rPr>
      </w:pPr>
    </w:p>
    <w:p w:rsidR="00CE0325" w:rsidRDefault="00692BF6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4.5 Материально – техническая база ОУ</w:t>
      </w:r>
    </w:p>
    <w:p w:rsidR="00CE0325" w:rsidRDefault="00CE0325">
      <w:pPr>
        <w:rPr>
          <w:rFonts w:eastAsia="MS Mincho"/>
        </w:rPr>
      </w:pPr>
    </w:p>
    <w:p w:rsidR="00CE0325" w:rsidRDefault="00692BF6">
      <w:pPr>
        <w:rPr>
          <w:rFonts w:eastAsia="MS Mincho"/>
        </w:rPr>
      </w:pPr>
      <w:r>
        <w:rPr>
          <w:rFonts w:eastAsia="MS Mincho"/>
        </w:rPr>
        <w:t>4.5.1 Здания</w:t>
      </w:r>
    </w:p>
    <w:p w:rsidR="00CE0325" w:rsidRDefault="00CE0325">
      <w:pPr>
        <w:rPr>
          <w:rFonts w:eastAsia="MS Mincho"/>
        </w:rPr>
      </w:pPr>
    </w:p>
    <w:p w:rsidR="00CE0325" w:rsidRDefault="00692BF6">
      <w:pPr>
        <w:pStyle w:val="1"/>
        <w:rPr>
          <w:rFonts w:eastAsia="MS Mincho"/>
          <w:i w:val="0"/>
          <w:sz w:val="24"/>
        </w:rPr>
      </w:pPr>
      <w:r>
        <w:rPr>
          <w:rFonts w:eastAsia="MS Mincho"/>
          <w:i w:val="0"/>
          <w:sz w:val="24"/>
        </w:rPr>
        <w:t>Таблица 22</w:t>
      </w:r>
    </w:p>
    <w:tbl>
      <w:tblPr>
        <w:tblW w:w="0" w:type="auto"/>
        <w:tblInd w:w="-35" w:type="dxa"/>
        <w:tblLayout w:type="fixed"/>
        <w:tblLook w:val="0000"/>
      </w:tblPr>
      <w:tblGrid>
        <w:gridCol w:w="1908"/>
        <w:gridCol w:w="7929"/>
      </w:tblGrid>
      <w:tr w:rsidR="00CE032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Тип здания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Типовое</w:t>
            </w:r>
          </w:p>
        </w:tc>
      </w:tr>
      <w:tr w:rsidR="00CE032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Общая пл</w:t>
            </w:r>
            <w:r>
              <w:rPr>
                <w:rFonts w:eastAsia="MS Mincho"/>
              </w:rPr>
              <w:t>о</w:t>
            </w:r>
            <w:r>
              <w:rPr>
                <w:rFonts w:eastAsia="MS Mincho"/>
              </w:rPr>
              <w:t>щадь: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>Здание школы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>Здание дет/сада</w:t>
            </w:r>
          </w:p>
          <w:p w:rsidR="00CE0325" w:rsidRDefault="00CE0325">
            <w:pPr>
              <w:rPr>
                <w:rFonts w:eastAsia="MS Mincho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Pr="00645D3A" w:rsidRDefault="00CE0325">
            <w:pPr>
              <w:snapToGrid w:val="0"/>
              <w:rPr>
                <w:rFonts w:eastAsia="MS Mincho"/>
              </w:rPr>
            </w:pPr>
          </w:p>
          <w:p w:rsidR="00CE0325" w:rsidRDefault="00692BF6">
            <w:pPr>
              <w:snapToGrid w:val="0"/>
              <w:rPr>
                <w:rFonts w:eastAsia="MS Mincho"/>
                <w:vertAlign w:val="superscript"/>
              </w:rPr>
            </w:pPr>
            <w:r>
              <w:rPr>
                <w:rFonts w:eastAsia="MS Mincho"/>
              </w:rPr>
              <w:t>2350 м</w:t>
            </w:r>
            <w:r>
              <w:rPr>
                <w:rFonts w:eastAsia="MS Mincho"/>
                <w:vertAlign w:val="superscript"/>
              </w:rPr>
              <w:t>2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1150 м </w:t>
            </w:r>
          </w:p>
        </w:tc>
      </w:tr>
      <w:tr w:rsidR="00CE032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Права на здание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 оперативном управлении</w:t>
            </w:r>
          </w:p>
        </w:tc>
      </w:tr>
      <w:tr w:rsidR="00CE032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Филиалы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CE0325" w:rsidRDefault="00CE0325"/>
    <w:p w:rsidR="00CE0325" w:rsidRDefault="00CE0325">
      <w:pPr>
        <w:rPr>
          <w:rFonts w:eastAsia="MS Mincho"/>
        </w:rPr>
      </w:pPr>
    </w:p>
    <w:p w:rsidR="008E300D" w:rsidRDefault="008E300D">
      <w:pPr>
        <w:rPr>
          <w:rFonts w:eastAsia="MS Mincho"/>
        </w:rPr>
      </w:pPr>
    </w:p>
    <w:p w:rsidR="008E300D" w:rsidRDefault="008E300D">
      <w:pPr>
        <w:rPr>
          <w:rFonts w:eastAsia="MS Mincho"/>
        </w:rPr>
      </w:pPr>
    </w:p>
    <w:p w:rsidR="008E300D" w:rsidRDefault="008E300D">
      <w:pPr>
        <w:rPr>
          <w:rFonts w:eastAsia="MS Mincho"/>
        </w:rPr>
      </w:pPr>
    </w:p>
    <w:p w:rsidR="008E300D" w:rsidRDefault="008E300D">
      <w:pPr>
        <w:rPr>
          <w:rFonts w:eastAsia="MS Mincho"/>
        </w:rPr>
      </w:pPr>
    </w:p>
    <w:p w:rsidR="00CE0325" w:rsidRDefault="00692BF6">
      <w:pPr>
        <w:rPr>
          <w:rFonts w:eastAsia="MS Mincho"/>
        </w:rPr>
      </w:pPr>
      <w:r>
        <w:rPr>
          <w:rFonts w:eastAsia="MS Mincho"/>
        </w:rPr>
        <w:lastRenderedPageBreak/>
        <w:t>4.5.</w:t>
      </w:r>
      <w:r>
        <w:rPr>
          <w:rFonts w:eastAsia="MS Mincho"/>
          <w:lang w:val="en-US"/>
        </w:rPr>
        <w:t>2</w:t>
      </w:r>
      <w:r>
        <w:rPr>
          <w:rFonts w:eastAsia="MS Mincho"/>
        </w:rPr>
        <w:t xml:space="preserve"> Технические и транспортные средства</w:t>
      </w:r>
    </w:p>
    <w:p w:rsidR="00394F88" w:rsidRDefault="00394F88" w:rsidP="00394F88">
      <w:pPr>
        <w:rPr>
          <w:rFonts w:eastAsia="MS Mincho"/>
        </w:rPr>
      </w:pPr>
    </w:p>
    <w:p w:rsidR="00394F88" w:rsidRDefault="00394F88" w:rsidP="00394F88">
      <w:pPr>
        <w:pStyle w:val="1"/>
        <w:rPr>
          <w:rFonts w:eastAsia="MS Mincho"/>
        </w:rPr>
      </w:pPr>
      <w:r>
        <w:rPr>
          <w:rFonts w:eastAsia="MS Mincho"/>
        </w:rPr>
        <w:t>таблица 23</w:t>
      </w:r>
    </w:p>
    <w:tbl>
      <w:tblPr>
        <w:tblW w:w="0" w:type="auto"/>
        <w:tblLayout w:type="fixed"/>
        <w:tblLook w:val="04A0"/>
      </w:tblPr>
      <w:tblGrid>
        <w:gridCol w:w="3978"/>
        <w:gridCol w:w="1422"/>
        <w:gridCol w:w="2300"/>
        <w:gridCol w:w="1870"/>
      </w:tblGrid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pStyle w:val="3"/>
              <w:numPr>
                <w:ilvl w:val="2"/>
                <w:numId w:val="10"/>
              </w:numPr>
              <w:tabs>
                <w:tab w:val="clear" w:pos="0"/>
                <w:tab w:val="num" w:pos="720"/>
              </w:tabs>
              <w:suppressAutoHyphens/>
              <w:rPr>
                <w:kern w:val="2"/>
                <w:lang w:eastAsia="hi-IN" w:bidi="hi-IN"/>
              </w:rPr>
            </w:pPr>
            <w:r>
              <w:t>Вид техники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b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/>
                <w:bCs/>
                <w:sz w:val="16"/>
              </w:rPr>
              <w:t>Количество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b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/>
                <w:bCs/>
                <w:sz w:val="16"/>
              </w:rPr>
              <w:t>Состояние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b/>
                <w:bCs/>
                <w:kern w:val="2"/>
                <w:sz w:val="16"/>
                <w:lang w:eastAsia="hi-IN" w:bidi="hi-IN"/>
              </w:rPr>
            </w:pPr>
            <w:r>
              <w:rPr>
                <w:rFonts w:eastAsia="MS Mincho"/>
                <w:b/>
                <w:bCs/>
                <w:sz w:val="16"/>
              </w:rPr>
              <w:t>Где используется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Учебное оборудование</w:t>
            </w:r>
          </w:p>
          <w:p w:rsidR="00394F88" w:rsidRDefault="00394F88" w:rsidP="00206070">
            <w:pPr>
              <w:rPr>
                <w:rFonts w:eastAsia="MS Mincho"/>
              </w:rPr>
            </w:pPr>
            <w:r>
              <w:rPr>
                <w:rFonts w:eastAsia="MS Mincho"/>
              </w:rPr>
              <w:t>Рабочее место ученика</w:t>
            </w:r>
          </w:p>
          <w:p w:rsidR="00394F88" w:rsidRDefault="00394F88" w:rsidP="00206070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Рабочееместо</w:t>
            </w:r>
            <w:proofErr w:type="spellEnd"/>
            <w:r>
              <w:rPr>
                <w:rFonts w:eastAsia="MS Mincho"/>
              </w:rPr>
              <w:t xml:space="preserve"> учителя</w:t>
            </w:r>
          </w:p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Рабочее  место  библиотекаря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8</w:t>
            </w:r>
          </w:p>
          <w:p w:rsidR="00394F88" w:rsidRDefault="00394F88" w:rsidP="0020607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  <w:p w:rsidR="00394F88" w:rsidRDefault="00394F88" w:rsidP="0020607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удовлетворительное</w:t>
            </w:r>
          </w:p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proofErr w:type="spellStart"/>
            <w:r>
              <w:rPr>
                <w:rFonts w:eastAsia="MS Mincho"/>
              </w:rPr>
              <w:t>уч</w:t>
            </w:r>
            <w:proofErr w:type="spellEnd"/>
            <w:r>
              <w:rPr>
                <w:rFonts w:eastAsia="MS Mincho"/>
              </w:rPr>
              <w:t>. процесс</w:t>
            </w:r>
          </w:p>
          <w:p w:rsidR="00394F88" w:rsidRDefault="00394F88" w:rsidP="00206070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уч</w:t>
            </w:r>
            <w:proofErr w:type="spellEnd"/>
            <w:r>
              <w:rPr>
                <w:rFonts w:eastAsia="MS Mincho"/>
              </w:rPr>
              <w:t>. процесс</w:t>
            </w:r>
          </w:p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proofErr w:type="spellStart"/>
            <w:r>
              <w:rPr>
                <w:rFonts w:eastAsia="MS Mincho"/>
              </w:rPr>
              <w:t>уч</w:t>
            </w:r>
            <w:proofErr w:type="spellEnd"/>
            <w:r>
              <w:rPr>
                <w:rFonts w:eastAsia="MS Mincho"/>
              </w:rPr>
              <w:t>. процесс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Станки и оборудование: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proofErr w:type="spellStart"/>
            <w:r>
              <w:rPr>
                <w:rFonts w:eastAsia="MS Mincho"/>
              </w:rPr>
              <w:t>уч</w:t>
            </w:r>
            <w:proofErr w:type="spellEnd"/>
            <w:r>
              <w:rPr>
                <w:rFonts w:eastAsia="MS Mincho"/>
              </w:rPr>
              <w:t>. процесс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Токарные станки по дереву</w:t>
            </w:r>
          </w:p>
          <w:p w:rsidR="00394F88" w:rsidRDefault="00394F88" w:rsidP="00206070">
            <w:pPr>
              <w:rPr>
                <w:rFonts w:eastAsia="MS Mincho"/>
              </w:rPr>
            </w:pPr>
            <w:r>
              <w:rPr>
                <w:rFonts w:eastAsia="MS Mincho"/>
              </w:rPr>
              <w:t>Токарные станки по металлу</w:t>
            </w:r>
          </w:p>
          <w:p w:rsidR="00394F88" w:rsidRDefault="00394F88" w:rsidP="00206070">
            <w:pPr>
              <w:rPr>
                <w:rFonts w:eastAsia="MS Mincho"/>
              </w:rPr>
            </w:pPr>
            <w:r>
              <w:rPr>
                <w:rFonts w:eastAsia="MS Mincho"/>
              </w:rPr>
              <w:t>Сверлильные станки</w:t>
            </w:r>
          </w:p>
          <w:p w:rsidR="00394F88" w:rsidRDefault="00394F88" w:rsidP="00206070">
            <w:pPr>
              <w:rPr>
                <w:rFonts w:eastAsia="MS Mincho"/>
              </w:rPr>
            </w:pPr>
            <w:r>
              <w:rPr>
                <w:rFonts w:eastAsia="MS Mincho"/>
              </w:rPr>
              <w:t>Горизонтально-фрезерный станок</w:t>
            </w:r>
          </w:p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proofErr w:type="spellStart"/>
            <w:r>
              <w:rPr>
                <w:rFonts w:eastAsia="MS Mincho"/>
              </w:rPr>
              <w:t>Циркульно-фуговальный</w:t>
            </w:r>
            <w:proofErr w:type="spellEnd"/>
            <w:r>
              <w:rPr>
                <w:rFonts w:eastAsia="MS Mincho"/>
              </w:rPr>
              <w:t xml:space="preserve"> станок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2</w:t>
            </w:r>
          </w:p>
          <w:p w:rsidR="00394F88" w:rsidRDefault="00394F88" w:rsidP="0020607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:rsidR="00394F88" w:rsidRDefault="00394F88" w:rsidP="0020607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:rsidR="00394F88" w:rsidRDefault="00394F88" w:rsidP="0020607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proofErr w:type="spellStart"/>
            <w:r>
              <w:rPr>
                <w:rFonts w:eastAsia="MS Mincho"/>
              </w:rPr>
              <w:t>уч</w:t>
            </w:r>
            <w:proofErr w:type="spellEnd"/>
            <w:r>
              <w:rPr>
                <w:rFonts w:eastAsia="MS Mincho"/>
              </w:rPr>
              <w:t>. процесс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Автотранспортные средства:</w:t>
            </w:r>
          </w:p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УАЗ ТСК  2 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Подвоз учащихся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Газ-322171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Подвоз учащихся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Трактор МТЗ-80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Другое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Монтаж вывода радиосигнала  о  срабатывании  АПС на ЦП "01"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Насос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Пианино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proofErr w:type="spellStart"/>
            <w:r>
              <w:rPr>
                <w:rFonts w:eastAsia="MS Mincho"/>
              </w:rPr>
              <w:t>уч</w:t>
            </w:r>
            <w:proofErr w:type="spellEnd"/>
            <w:r>
              <w:rPr>
                <w:rFonts w:eastAsia="MS Mincho"/>
              </w:rPr>
              <w:t>. процесс</w:t>
            </w: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Пожарная сигнализация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Пожарная сигнализация школы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 xml:space="preserve">Система  оповещения  о  пожаре  здания  </w:t>
            </w:r>
            <w:proofErr w:type="spellStart"/>
            <w:r>
              <w:rPr>
                <w:rFonts w:eastAsia="MS Mincho"/>
              </w:rPr>
              <w:t>д</w:t>
            </w:r>
            <w:proofErr w:type="spellEnd"/>
            <w:r>
              <w:rPr>
                <w:rFonts w:eastAsia="MS Mincho"/>
              </w:rPr>
              <w:t>/сада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Система  оповещения  о  пожаре  здания  школы.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Стоимость ОС:  Системный  блок ПК  СМАРТ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Монтаж  системы  наблюдения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  <w:tr w:rsidR="00394F88" w:rsidTr="00206070">
        <w:trPr>
          <w:cantSplit/>
          <w:trHeight w:val="39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МЕТА 2620  средств  наружного  оповещения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F88" w:rsidRDefault="00394F88" w:rsidP="00206070">
            <w:pPr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MS Mincho"/>
              </w:rPr>
              <w:t>удовлетворительное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88" w:rsidRDefault="00394F88" w:rsidP="00206070">
            <w:pPr>
              <w:suppressAutoHyphens/>
              <w:jc w:val="center"/>
              <w:rPr>
                <w:rFonts w:eastAsia="MS Mincho" w:cs="Mangal"/>
                <w:kern w:val="2"/>
                <w:lang w:eastAsia="hi-IN" w:bidi="hi-IN"/>
              </w:rPr>
            </w:pPr>
          </w:p>
        </w:tc>
      </w:tr>
    </w:tbl>
    <w:p w:rsidR="00394F88" w:rsidRDefault="00394F88"/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8E300D" w:rsidRDefault="008E300D">
      <w:pPr>
        <w:rPr>
          <w:b/>
          <w:bCs/>
        </w:rPr>
      </w:pPr>
    </w:p>
    <w:p w:rsidR="00CE0325" w:rsidRDefault="00692BF6">
      <w:pPr>
        <w:rPr>
          <w:b/>
          <w:bCs/>
        </w:rPr>
      </w:pPr>
      <w:r>
        <w:rPr>
          <w:b/>
          <w:bCs/>
        </w:rPr>
        <w:lastRenderedPageBreak/>
        <w:t>4.6. Медико-социальные условия пребывания учащихся в ОУ.</w:t>
      </w:r>
    </w:p>
    <w:p w:rsidR="00CE0325" w:rsidRDefault="00CE0325">
      <w:pPr>
        <w:rPr>
          <w:b/>
          <w:bCs/>
        </w:rPr>
      </w:pPr>
    </w:p>
    <w:p w:rsidR="00CE0325" w:rsidRDefault="00692BF6">
      <w:r>
        <w:t>4.6.1 Статистика заболеваемости (за 3 года)</w:t>
      </w:r>
    </w:p>
    <w:p w:rsidR="00CE0325" w:rsidRDefault="00CE0325"/>
    <w:p w:rsidR="00CE0325" w:rsidRDefault="00692BF6">
      <w:pPr>
        <w:pStyle w:val="1"/>
        <w:rPr>
          <w:i w:val="0"/>
          <w:sz w:val="24"/>
        </w:rPr>
      </w:pPr>
      <w:r>
        <w:rPr>
          <w:i w:val="0"/>
          <w:sz w:val="24"/>
        </w:rPr>
        <w:t>Таблица 24</w:t>
      </w:r>
    </w:p>
    <w:tbl>
      <w:tblPr>
        <w:tblW w:w="0" w:type="auto"/>
        <w:tblInd w:w="-35" w:type="dxa"/>
        <w:tblLayout w:type="fixed"/>
        <w:tblLook w:val="0000"/>
      </w:tblPr>
      <w:tblGrid>
        <w:gridCol w:w="3588"/>
        <w:gridCol w:w="720"/>
        <w:gridCol w:w="720"/>
        <w:gridCol w:w="720"/>
        <w:gridCol w:w="680"/>
        <w:gridCol w:w="680"/>
        <w:gridCol w:w="680"/>
        <w:gridCol w:w="594"/>
        <w:gridCol w:w="594"/>
        <w:gridCol w:w="664"/>
      </w:tblGrid>
      <w:tr w:rsidR="00CE0325">
        <w:trPr>
          <w:cantSplit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Тип заболеваний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pStyle w:val="2"/>
              <w:snapToGrid w:val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Количество заболевших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Из них, число хронически заболевших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Число имеющих инв</w:t>
            </w:r>
            <w:r>
              <w:rPr>
                <w:bCs/>
                <w:sz w:val="16"/>
              </w:rPr>
              <w:t>а</w:t>
            </w:r>
            <w:r>
              <w:rPr>
                <w:bCs/>
                <w:sz w:val="16"/>
              </w:rPr>
              <w:t>лидность</w:t>
            </w:r>
          </w:p>
        </w:tc>
      </w:tr>
      <w:tr w:rsidR="00CE0325">
        <w:trPr>
          <w:cantSplit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2011</w:t>
            </w: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ЖКТ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Органы зрения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Стоматология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ВПС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Почки, мочеполовая система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ОРЗ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proofErr w:type="spellStart"/>
            <w:r>
              <w:t>Хрон</w:t>
            </w:r>
            <w:proofErr w:type="spellEnd"/>
            <w:r>
              <w:t xml:space="preserve"> .тонзиллит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rPr>
          <w:cantSplit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</w:pPr>
            <w:r>
              <w:t>Остр. бронхит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</w:tbl>
    <w:p w:rsidR="00CE0325" w:rsidRDefault="00CE0325"/>
    <w:p w:rsidR="00CE0325" w:rsidRDefault="00CE0325"/>
    <w:p w:rsidR="00CE0325" w:rsidRDefault="00692BF6">
      <w:r>
        <w:t>4.6.2 Статистика по травматизму работников и обучающихся</w:t>
      </w:r>
    </w:p>
    <w:p w:rsidR="00CE0325" w:rsidRDefault="00CE0325"/>
    <w:p w:rsidR="00CE0325" w:rsidRDefault="00692BF6">
      <w:pPr>
        <w:pStyle w:val="1"/>
        <w:rPr>
          <w:i w:val="0"/>
          <w:sz w:val="24"/>
        </w:rPr>
      </w:pPr>
      <w:r>
        <w:rPr>
          <w:i w:val="0"/>
          <w:sz w:val="24"/>
        </w:rPr>
        <w:t>Таблица 25</w:t>
      </w:r>
    </w:p>
    <w:tbl>
      <w:tblPr>
        <w:tblW w:w="0" w:type="auto"/>
        <w:tblInd w:w="-35" w:type="dxa"/>
        <w:tblLayout w:type="fixed"/>
        <w:tblLook w:val="0000"/>
      </w:tblPr>
      <w:tblGrid>
        <w:gridCol w:w="1907"/>
        <w:gridCol w:w="4472"/>
        <w:gridCol w:w="3261"/>
      </w:tblGrid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pStyle w:val="3"/>
              <w:snapToGrid w:val="0"/>
            </w:pPr>
            <w:r>
              <w:t>Дата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Вид несчастного случая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Причины</w:t>
            </w: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692BF6">
            <w:pPr>
              <w:pStyle w:val="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Обучающиеся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25" w:rsidRDefault="00CE0325">
            <w:pPr>
              <w:snapToGrid w:val="0"/>
              <w:jc w:val="center"/>
              <w:rPr>
                <w:b/>
                <w:bCs/>
                <w:sz w:val="16"/>
              </w:rPr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F2C64" w:rsidRDefault="00692BF6">
            <w:pPr>
              <w:snapToGrid w:val="0"/>
              <w:jc w:val="center"/>
            </w:pPr>
            <w:r>
              <w:rPr>
                <w:lang w:val="en-US"/>
              </w:rPr>
              <w:t>20</w:t>
            </w:r>
            <w:r w:rsidR="002F2C64">
              <w:t>10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отсутствуют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F2C64" w:rsidRDefault="00692BF6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 w:rsidR="002F2C64"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отсутствуют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F2C64" w:rsidRDefault="00692BF6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 w:rsidR="002F2C64"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отсутствуют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Работники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F2C64" w:rsidRDefault="00692BF6">
            <w:pPr>
              <w:snapToGrid w:val="0"/>
              <w:jc w:val="center"/>
            </w:pPr>
            <w:r>
              <w:rPr>
                <w:lang w:val="en-US"/>
              </w:rPr>
              <w:t>20</w:t>
            </w:r>
            <w:r w:rsidR="002F2C64">
              <w:t>10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отсутствуют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F2C64" w:rsidRDefault="00692BF6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 w:rsidR="002F2C64"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отсутствуют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2F2C64" w:rsidRDefault="00692BF6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 w:rsidR="002F2C64"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отсутствуют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</w:tbl>
    <w:p w:rsidR="00CE0325" w:rsidRDefault="00CE0325"/>
    <w:p w:rsidR="00CE0325" w:rsidRDefault="00692BF6">
      <w:r>
        <w:t xml:space="preserve">4.6.3 Сведения о количестве учащихся, занимающихся в различных физкультурных </w:t>
      </w:r>
    </w:p>
    <w:p w:rsidR="00CE0325" w:rsidRDefault="00692BF6">
      <w:r>
        <w:t>группах (за 3 года)</w:t>
      </w:r>
    </w:p>
    <w:p w:rsidR="00CE0325" w:rsidRDefault="00CE0325"/>
    <w:p w:rsidR="00CE0325" w:rsidRDefault="00692BF6">
      <w:pPr>
        <w:pStyle w:val="1"/>
        <w:rPr>
          <w:i w:val="0"/>
          <w:sz w:val="24"/>
        </w:rPr>
      </w:pPr>
      <w:r>
        <w:rPr>
          <w:i w:val="0"/>
          <w:sz w:val="24"/>
        </w:rPr>
        <w:t>Таблица 26</w:t>
      </w:r>
    </w:p>
    <w:tbl>
      <w:tblPr>
        <w:tblW w:w="0" w:type="auto"/>
        <w:tblInd w:w="-35" w:type="dxa"/>
        <w:tblLayout w:type="fixed"/>
        <w:tblLook w:val="0000"/>
      </w:tblPr>
      <w:tblGrid>
        <w:gridCol w:w="1913"/>
        <w:gridCol w:w="1914"/>
        <w:gridCol w:w="2220"/>
        <w:gridCol w:w="1980"/>
        <w:gridCol w:w="1613"/>
      </w:tblGrid>
      <w:tr w:rsidR="00CE032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Основная группа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Подготовительная 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Специальная группа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Освобождены  от занятий</w:t>
            </w:r>
          </w:p>
        </w:tc>
      </w:tr>
      <w:tr w:rsidR="00CE032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884A43" w:rsidRDefault="00692BF6">
            <w:pPr>
              <w:snapToGrid w:val="0"/>
              <w:jc w:val="center"/>
            </w:pPr>
            <w:r>
              <w:rPr>
                <w:lang w:val="en-US"/>
              </w:rPr>
              <w:t>20</w:t>
            </w:r>
            <w:r w:rsidR="00884A43"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884A43" w:rsidRDefault="00692BF6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 w:rsidR="00884A43"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</w:tr>
      <w:tr w:rsidR="00CE032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Pr="00884A43" w:rsidRDefault="00692BF6">
            <w:pPr>
              <w:snapToGrid w:val="0"/>
              <w:jc w:val="center"/>
            </w:pPr>
            <w:r>
              <w:rPr>
                <w:lang w:val="en-US"/>
              </w:rPr>
              <w:t>201</w:t>
            </w:r>
            <w:r w:rsidR="00884A43"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lang w:val="en-US"/>
              </w:rPr>
            </w:pPr>
          </w:p>
        </w:tc>
      </w:tr>
      <w:tr w:rsidR="00CE032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</w:pPr>
            <w: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lang w:val="en-US"/>
              </w:rPr>
            </w:pPr>
          </w:p>
        </w:tc>
      </w:tr>
    </w:tbl>
    <w:p w:rsidR="00CE0325" w:rsidRDefault="00CE0325">
      <w:pPr>
        <w:shd w:val="clear" w:color="auto" w:fill="FFFFFF"/>
        <w:spacing w:before="307" w:line="475" w:lineRule="exact"/>
        <w:ind w:right="883"/>
        <w:rPr>
          <w:b/>
          <w:spacing w:val="-1"/>
        </w:rPr>
      </w:pPr>
    </w:p>
    <w:p w:rsidR="008E300D" w:rsidRDefault="008E300D">
      <w:pPr>
        <w:shd w:val="clear" w:color="auto" w:fill="FFFFFF"/>
        <w:spacing w:before="307" w:line="475" w:lineRule="exact"/>
        <w:ind w:right="883"/>
        <w:rPr>
          <w:b/>
          <w:spacing w:val="-1"/>
        </w:rPr>
      </w:pPr>
    </w:p>
    <w:p w:rsidR="008E300D" w:rsidRDefault="008E300D">
      <w:pPr>
        <w:shd w:val="clear" w:color="auto" w:fill="FFFFFF"/>
        <w:spacing w:before="307" w:line="475" w:lineRule="exact"/>
        <w:ind w:right="883"/>
        <w:rPr>
          <w:b/>
          <w:spacing w:val="-1"/>
        </w:rPr>
      </w:pPr>
    </w:p>
    <w:p w:rsidR="008E300D" w:rsidRDefault="008E300D">
      <w:pPr>
        <w:shd w:val="clear" w:color="auto" w:fill="FFFFFF"/>
        <w:spacing w:before="307" w:line="475" w:lineRule="exact"/>
        <w:ind w:right="883"/>
        <w:rPr>
          <w:b/>
          <w:spacing w:val="-1"/>
        </w:rPr>
      </w:pPr>
    </w:p>
    <w:p w:rsidR="008E300D" w:rsidRDefault="008E300D">
      <w:pPr>
        <w:shd w:val="clear" w:color="auto" w:fill="FFFFFF"/>
        <w:spacing w:before="307" w:line="475" w:lineRule="exact"/>
        <w:ind w:right="883"/>
        <w:rPr>
          <w:b/>
          <w:spacing w:val="-1"/>
        </w:rPr>
      </w:pPr>
    </w:p>
    <w:p w:rsidR="00CE0325" w:rsidRDefault="00692BF6">
      <w:pPr>
        <w:shd w:val="clear" w:color="auto" w:fill="FFFFFF"/>
        <w:spacing w:before="307" w:line="475" w:lineRule="exact"/>
        <w:ind w:right="883"/>
        <w:rPr>
          <w:b/>
          <w:spacing w:val="-1"/>
        </w:rPr>
      </w:pPr>
      <w:r>
        <w:rPr>
          <w:b/>
          <w:spacing w:val="-1"/>
        </w:rPr>
        <w:lastRenderedPageBreak/>
        <w:t>5. Сведения об уровне подготовки выпускников образовательного учреждения (за 3 г</w:t>
      </w:r>
      <w:r>
        <w:rPr>
          <w:b/>
          <w:spacing w:val="-1"/>
        </w:rPr>
        <w:t>о</w:t>
      </w:r>
      <w:r>
        <w:rPr>
          <w:b/>
          <w:spacing w:val="-1"/>
        </w:rPr>
        <w:t>да)</w:t>
      </w:r>
    </w:p>
    <w:p w:rsidR="00CE0325" w:rsidRDefault="00692BF6">
      <w:pPr>
        <w:shd w:val="clear" w:color="auto" w:fill="FFFFFF"/>
        <w:spacing w:before="307" w:line="475" w:lineRule="exact"/>
        <w:ind w:right="883"/>
      </w:pPr>
      <w:r>
        <w:rPr>
          <w:spacing w:val="-1"/>
        </w:rPr>
        <w:t xml:space="preserve"> </w:t>
      </w:r>
      <w:r>
        <w:t>5.1. Результаты итоговой аттестации выпускников 9, 11 (12) классов</w:t>
      </w:r>
    </w:p>
    <w:p w:rsidR="00CE0325" w:rsidRDefault="00692BF6">
      <w:pPr>
        <w:shd w:val="clear" w:color="auto" w:fill="FFFFFF"/>
        <w:spacing w:before="144"/>
        <w:jc w:val="right"/>
        <w:rPr>
          <w:spacing w:val="-2"/>
        </w:rPr>
      </w:pPr>
      <w:r>
        <w:rPr>
          <w:spacing w:val="-2"/>
        </w:rPr>
        <w:t>Таблица 27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5"/>
        <w:gridCol w:w="1559"/>
        <w:gridCol w:w="1594"/>
        <w:gridCol w:w="1598"/>
        <w:gridCol w:w="1594"/>
        <w:gridCol w:w="1648"/>
        <w:gridCol w:w="20"/>
      </w:tblGrid>
      <w:tr w:rsidR="00CE0325">
        <w:trPr>
          <w:trHeight w:hRule="exact" w:val="50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left="259" w:right="264" w:firstLine="158"/>
            </w:pPr>
            <w:r>
              <w:t>Годы выпуска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left="5" w:right="5" w:firstLine="77"/>
              <w:rPr>
                <w:spacing w:val="-2"/>
              </w:rPr>
            </w:pPr>
            <w:r>
              <w:t xml:space="preserve">Количество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1406"/>
            </w:pPr>
            <w:r>
              <w:t>Результаты итоговой аттестации</w:t>
            </w:r>
          </w:p>
        </w:tc>
      </w:tr>
      <w:tr w:rsidR="00CE0325">
        <w:trPr>
          <w:trHeight w:hRule="exact" w:val="485"/>
        </w:trPr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72"/>
              <w:rPr>
                <w:spacing w:val="-2"/>
              </w:rPr>
            </w:pPr>
            <w:r>
              <w:rPr>
                <w:spacing w:val="-2"/>
              </w:rPr>
              <w:t>аттестовано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581"/>
            </w:pPr>
            <w:r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312"/>
            </w:pPr>
            <w:r>
              <w:t>«4 и 5»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586"/>
            </w:pPr>
            <w:r>
              <w:t>%</w:t>
            </w:r>
          </w:p>
        </w:tc>
      </w:tr>
      <w:tr w:rsidR="00FC475C">
        <w:trPr>
          <w:trHeight w:hRule="exact"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2010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58</w:t>
            </w:r>
          </w:p>
        </w:tc>
      </w:tr>
      <w:tr w:rsidR="00FC475C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2011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75C" w:rsidRDefault="00FC475C" w:rsidP="00206070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FC475C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2012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FC475C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Всего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100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</w:pPr>
            <w:r>
              <w:t>36</w:t>
            </w:r>
          </w:p>
        </w:tc>
      </w:tr>
      <w:tr w:rsidR="00FC475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hRule="exact" w:val="326"/>
        </w:trPr>
        <w:tc>
          <w:tcPr>
            <w:tcW w:w="1603" w:type="dxa"/>
            <w:tcBorders>
              <w:top w:val="single" w:sz="4" w:space="0" w:color="000000"/>
            </w:tcBorders>
            <w:shd w:val="clear" w:color="auto" w:fill="FFFFFF"/>
          </w:tcPr>
          <w:p w:rsidR="00FC475C" w:rsidRDefault="00FC475C">
            <w:pPr>
              <w:shd w:val="clear" w:color="auto" w:fill="FFFFFF"/>
              <w:snapToGrid w:val="0"/>
              <w:rPr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FC475C" w:rsidRDefault="00FC475C">
            <w:pPr>
              <w:snapToGrid w:val="0"/>
              <w:rPr>
                <w:spacing w:val="-2"/>
              </w:rPr>
            </w:pPr>
          </w:p>
        </w:tc>
        <w:tc>
          <w:tcPr>
            <w:tcW w:w="7993" w:type="dxa"/>
            <w:gridSpan w:val="5"/>
            <w:shd w:val="clear" w:color="auto" w:fill="auto"/>
          </w:tcPr>
          <w:p w:rsidR="00FC475C" w:rsidRDefault="00FC475C">
            <w:pPr>
              <w:snapToGrid w:val="0"/>
              <w:rPr>
                <w:spacing w:val="-2"/>
              </w:rPr>
            </w:pPr>
          </w:p>
        </w:tc>
      </w:tr>
    </w:tbl>
    <w:p w:rsidR="00CE0325" w:rsidRDefault="00CE0325">
      <w:pPr>
        <w:shd w:val="clear" w:color="auto" w:fill="FFFFFF"/>
        <w:spacing w:before="134"/>
        <w:ind w:left="115"/>
      </w:pPr>
    </w:p>
    <w:p w:rsidR="00CE0325" w:rsidRDefault="00692BF6">
      <w:pPr>
        <w:shd w:val="clear" w:color="auto" w:fill="FFFFFF"/>
        <w:spacing w:before="134"/>
        <w:rPr>
          <w:spacing w:val="-2"/>
        </w:rPr>
      </w:pPr>
      <w:r>
        <w:rPr>
          <w:spacing w:val="-2"/>
        </w:rPr>
        <w:t>5.2. Итоги участия обучающихся в олимпиадах</w:t>
      </w: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28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502"/>
        <w:gridCol w:w="1085"/>
        <w:gridCol w:w="1330"/>
        <w:gridCol w:w="1085"/>
        <w:gridCol w:w="1330"/>
        <w:gridCol w:w="1075"/>
        <w:gridCol w:w="1400"/>
      </w:tblGrid>
      <w:tr w:rsidR="00CE0325">
        <w:trPr>
          <w:trHeight w:hRule="exact" w:val="50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left="77" w:right="72"/>
            </w:pPr>
            <w:r>
              <w:rPr>
                <w:spacing w:val="-2"/>
              </w:rPr>
              <w:t xml:space="preserve">№№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115"/>
              <w:rPr>
                <w:spacing w:val="-2"/>
              </w:rPr>
            </w:pPr>
            <w:r>
              <w:rPr>
                <w:spacing w:val="-2"/>
              </w:rPr>
              <w:t>Предметы</w:t>
            </w:r>
          </w:p>
        </w:tc>
        <w:tc>
          <w:tcPr>
            <w:tcW w:w="7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446"/>
              <w:rPr>
                <w:spacing w:val="-2"/>
              </w:rPr>
            </w:pPr>
            <w:r>
              <w:rPr>
                <w:spacing w:val="-2"/>
              </w:rPr>
              <w:t>Количество победителей и призеров предметных олимпиад</w:t>
            </w:r>
          </w:p>
        </w:tc>
      </w:tr>
      <w:tr w:rsidR="002803EA">
        <w:trPr>
          <w:trHeight w:hRule="exact" w:val="97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napToGrid w:val="0"/>
            </w:pPr>
          </w:p>
          <w:p w:rsidR="002803EA" w:rsidRDefault="002803EA"/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napToGrid w:val="0"/>
            </w:pPr>
          </w:p>
          <w:p w:rsidR="002803EA" w:rsidRDefault="002803EA"/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tabs>
                <w:tab w:val="left" w:leader="underscore" w:pos="2050"/>
              </w:tabs>
              <w:snapToGrid w:val="0"/>
              <w:spacing w:line="475" w:lineRule="exact"/>
              <w:ind w:left="254" w:right="250"/>
            </w:pPr>
            <w:r>
              <w:t>учебный год</w:t>
            </w:r>
            <w:r>
              <w:br/>
              <w:t>2009-2010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tabs>
                <w:tab w:val="left" w:leader="underscore" w:pos="1982"/>
              </w:tabs>
              <w:snapToGrid w:val="0"/>
              <w:spacing w:line="475" w:lineRule="exact"/>
              <w:ind w:left="307" w:right="312"/>
            </w:pPr>
            <w:r>
              <w:t>учебный год</w:t>
            </w:r>
            <w:r>
              <w:br/>
              <w:t>2010-2011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tabs>
                <w:tab w:val="left" w:leader="underscore" w:pos="1982"/>
              </w:tabs>
              <w:snapToGrid w:val="0"/>
              <w:spacing w:line="475" w:lineRule="exact"/>
              <w:ind w:left="307" w:right="312"/>
            </w:pPr>
            <w:r>
              <w:t>учебный год</w:t>
            </w:r>
            <w:r>
              <w:br/>
              <w:t>2011-2012</w:t>
            </w:r>
          </w:p>
        </w:tc>
      </w:tr>
      <w:tr w:rsidR="002803EA">
        <w:trPr>
          <w:trHeight w:hRule="exact" w:val="50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  <w:ind w:left="91"/>
              <w:rPr>
                <w:spacing w:val="-2"/>
              </w:rPr>
            </w:pPr>
            <w:r>
              <w:rPr>
                <w:spacing w:val="-2"/>
              </w:rPr>
              <w:t>кол-во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  <w:ind w:left="86"/>
              <w:rPr>
                <w:spacing w:val="-2"/>
              </w:rPr>
            </w:pPr>
            <w:r>
              <w:rPr>
                <w:spacing w:val="-2"/>
              </w:rPr>
              <w:t>кол-во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уров.олим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уров.олим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  <w:ind w:left="86"/>
              <w:rPr>
                <w:spacing w:val="-2"/>
              </w:rPr>
            </w:pPr>
            <w:r>
              <w:rPr>
                <w:spacing w:val="-2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уров.олим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2803EA">
        <w:trPr>
          <w:trHeight w:hRule="exact" w:val="688"/>
        </w:trPr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803EA" w:rsidRDefault="002803EA">
            <w:pPr>
              <w:snapToGrid w:val="0"/>
            </w:pPr>
          </w:p>
          <w:p w:rsidR="002803EA" w:rsidRDefault="002803EA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  <w:r>
              <w:t>Математика</w:t>
            </w:r>
          </w:p>
          <w:p w:rsidR="002803EA" w:rsidRDefault="002803EA">
            <w:pPr>
              <w:shd w:val="clear" w:color="auto" w:fill="FFFFFF"/>
              <w:snapToGrid w:val="0"/>
            </w:pPr>
            <w:r>
              <w:t>4 класс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  <w:r>
              <w:t>районная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2803EA">
        <w:trPr>
          <w:trHeight w:hRule="exact" w:val="499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napToGrid w:val="0"/>
            </w:pPr>
          </w:p>
          <w:p w:rsidR="002803EA" w:rsidRDefault="002803EA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 w:rsidP="00206070">
            <w:pPr>
              <w:shd w:val="clear" w:color="auto" w:fill="FFFFFF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3EA" w:rsidRDefault="002803EA">
            <w:pPr>
              <w:shd w:val="clear" w:color="auto" w:fill="FFFFFF"/>
              <w:snapToGrid w:val="0"/>
            </w:pPr>
          </w:p>
        </w:tc>
      </w:tr>
    </w:tbl>
    <w:p w:rsidR="00CE0325" w:rsidRDefault="00692BF6">
      <w:pPr>
        <w:shd w:val="clear" w:color="auto" w:fill="FFFFFF"/>
        <w:spacing w:line="274" w:lineRule="exact"/>
        <w:ind w:left="115" w:right="883"/>
      </w:pPr>
      <w:r>
        <w:rPr>
          <w:spacing w:val="-1"/>
        </w:rPr>
        <w:t xml:space="preserve">Примечание: в графе «Уровень олимпиад» указываются районные, городские, областные, </w:t>
      </w:r>
      <w:r>
        <w:t>республиканские и международные олимпиады.</w:t>
      </w:r>
    </w:p>
    <w:p w:rsidR="00CE0325" w:rsidRDefault="00CE0325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CE0325" w:rsidRDefault="00CE0325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CE0325" w:rsidRDefault="00CE0325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8E300D" w:rsidRDefault="008E300D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8E300D" w:rsidRDefault="008E300D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8E300D" w:rsidRDefault="008E300D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8E300D" w:rsidRDefault="008E300D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8E300D" w:rsidRDefault="008E300D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8E300D" w:rsidRDefault="008E300D">
      <w:pPr>
        <w:shd w:val="clear" w:color="auto" w:fill="FFFFFF"/>
        <w:spacing w:before="158" w:line="278" w:lineRule="exact"/>
        <w:ind w:left="115" w:right="883"/>
        <w:rPr>
          <w:spacing w:val="-1"/>
        </w:rPr>
      </w:pPr>
    </w:p>
    <w:p w:rsidR="00CE0325" w:rsidRDefault="00692BF6">
      <w:pPr>
        <w:shd w:val="clear" w:color="auto" w:fill="FFFFFF"/>
        <w:spacing w:before="158" w:line="278" w:lineRule="exact"/>
        <w:ind w:left="115" w:right="883"/>
      </w:pPr>
      <w:r>
        <w:rPr>
          <w:spacing w:val="-1"/>
        </w:rPr>
        <w:lastRenderedPageBreak/>
        <w:t xml:space="preserve">5.3. Информация о поступлении выпускников образовательного учреждения в учреждения </w:t>
      </w:r>
      <w:r>
        <w:t>профессионального образования</w:t>
      </w:r>
    </w:p>
    <w:p w:rsidR="00CE0325" w:rsidRDefault="00692BF6">
      <w:pPr>
        <w:shd w:val="clear" w:color="auto" w:fill="FFFFFF"/>
        <w:spacing w:before="158"/>
        <w:jc w:val="right"/>
        <w:rPr>
          <w:spacing w:val="-2"/>
        </w:rPr>
      </w:pPr>
      <w:r>
        <w:rPr>
          <w:spacing w:val="-2"/>
        </w:rPr>
        <w:t>Таблица 29</w:t>
      </w:r>
    </w:p>
    <w:p w:rsidR="00CE0325" w:rsidRDefault="00CE032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2951"/>
        <w:gridCol w:w="1985"/>
        <w:gridCol w:w="1276"/>
        <w:gridCol w:w="1002"/>
        <w:gridCol w:w="1414"/>
      </w:tblGrid>
      <w:tr w:rsidR="00CE0325">
        <w:trPr>
          <w:trHeight w:hRule="exact" w:val="98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475" w:lineRule="exact"/>
              <w:ind w:left="77" w:right="72"/>
            </w:pPr>
            <w:r>
              <w:rPr>
                <w:spacing w:val="-2"/>
              </w:rPr>
              <w:t xml:space="preserve">Название ВУЗов и </w:t>
            </w:r>
            <w:proofErr w:type="spellStart"/>
            <w:r>
              <w:rPr>
                <w:spacing w:val="-2"/>
              </w:rPr>
              <w:t>ССУЗов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Факул</w:t>
            </w:r>
            <w:r>
              <w:t>ь</w:t>
            </w:r>
            <w:r>
              <w:t>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tabs>
                <w:tab w:val="left" w:leader="underscore" w:pos="1349"/>
              </w:tabs>
              <w:snapToGrid w:val="0"/>
              <w:ind w:left="331"/>
            </w:pPr>
            <w:r>
              <w:t xml:space="preserve">20 </w:t>
            </w:r>
            <w:r w:rsidR="00580BAE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tabs>
                <w:tab w:val="left" w:leader="underscore" w:pos="1301"/>
              </w:tabs>
              <w:snapToGrid w:val="0"/>
              <w:ind w:left="283"/>
            </w:pPr>
            <w:r>
              <w:t>20 1</w:t>
            </w:r>
            <w:r w:rsidR="00580BAE"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tabs>
                <w:tab w:val="left" w:leader="underscore" w:pos="1229"/>
              </w:tabs>
              <w:snapToGrid w:val="0"/>
              <w:ind w:left="211"/>
            </w:pPr>
            <w:r>
              <w:t>20 1</w:t>
            </w:r>
            <w:r w:rsidR="00580BAE"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264"/>
            </w:pPr>
            <w:r>
              <w:t>Всего</w:t>
            </w:r>
          </w:p>
        </w:tc>
      </w:tr>
      <w:tr w:rsidR="00CE0325">
        <w:trPr>
          <w:trHeight w:hRule="exact" w:val="90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ВУЗы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proofErr w:type="spellStart"/>
            <w:r>
              <w:t>Персиановка</w:t>
            </w:r>
            <w:proofErr w:type="spellEnd"/>
            <w:r>
              <w:t xml:space="preserve">  ДАГУ/ агр</w:t>
            </w:r>
            <w:r>
              <w:t>о</w:t>
            </w:r>
            <w:r>
              <w:t>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580BAE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CE0325">
        <w:trPr>
          <w:trHeight w:hRule="exact" w:val="71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r>
              <w:t>Дагестанский пединститут  /</w:t>
            </w:r>
            <w:proofErr w:type="spellStart"/>
            <w:r>
              <w:t>физвоспитание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580BAE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CE0325">
        <w:trPr>
          <w:trHeight w:hRule="exact" w:val="69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r>
              <w:t xml:space="preserve">Ростовский пединститут/ </w:t>
            </w:r>
            <w:proofErr w:type="spellStart"/>
            <w:r>
              <w:t>физвоспитание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580BAE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CE0325">
        <w:trPr>
          <w:trHeight w:hRule="exact" w:val="70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r>
              <w:t>Ставропольский  ГТУ /инженер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580BAE">
            <w:pPr>
              <w:shd w:val="clear" w:color="auto" w:fill="FFFFFF"/>
              <w:snapToGrid w:val="0"/>
            </w:pPr>
            <w:r>
              <w:t>0</w:t>
            </w:r>
          </w:p>
        </w:tc>
      </w:tr>
      <w:tr w:rsidR="00CE0325">
        <w:trPr>
          <w:trHeight w:hRule="exact" w:val="127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ССУЗы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proofErr w:type="spellStart"/>
            <w:r>
              <w:t>Зимовниковское</w:t>
            </w:r>
            <w:proofErr w:type="spellEnd"/>
            <w:r>
              <w:t xml:space="preserve"> педуч</w:t>
            </w:r>
            <w:r>
              <w:t>и</w:t>
            </w:r>
            <w:r>
              <w:t xml:space="preserve">лище /учитель </w:t>
            </w:r>
            <w:proofErr w:type="spellStart"/>
            <w:r>
              <w:t>нач</w:t>
            </w:r>
            <w:proofErr w:type="spellEnd"/>
            <w:r>
              <w:t xml:space="preserve"> классов  с  правом  преподавания  математики,  информатики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580BAE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580BAE">
            <w:pPr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3</w:t>
            </w:r>
          </w:p>
        </w:tc>
      </w:tr>
      <w:tr w:rsidR="00CE0325">
        <w:trPr>
          <w:trHeight w:hRule="exact" w:val="85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proofErr w:type="spellStart"/>
            <w:r>
              <w:t>Волгодонское</w:t>
            </w:r>
            <w:proofErr w:type="spellEnd"/>
            <w:r>
              <w:t xml:space="preserve">  педучил</w:t>
            </w:r>
            <w:r>
              <w:t>и</w:t>
            </w:r>
            <w:r>
              <w:t xml:space="preserve">ще/ учитель </w:t>
            </w:r>
            <w:proofErr w:type="spellStart"/>
            <w:r>
              <w:t>нач</w:t>
            </w:r>
            <w:proofErr w:type="spellEnd"/>
            <w: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580BAE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</w:t>
            </w:r>
          </w:p>
        </w:tc>
      </w:tr>
      <w:tr w:rsidR="00CE0325">
        <w:trPr>
          <w:trHeight w:hRule="exact" w:val="82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r>
              <w:t>Константиновский  с/</w:t>
            </w:r>
            <w:proofErr w:type="spellStart"/>
            <w:r>
              <w:t>х</w:t>
            </w:r>
            <w:proofErr w:type="spellEnd"/>
            <w:r>
              <w:t xml:space="preserve"> те</w:t>
            </w:r>
            <w:r>
              <w:t>х</w:t>
            </w:r>
            <w:r>
              <w:t>никум/ветеринар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580BAE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</w:t>
            </w:r>
          </w:p>
        </w:tc>
      </w:tr>
      <w:tr w:rsidR="00CE0325">
        <w:trPr>
          <w:trHeight w:hRule="exact" w:val="99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r>
              <w:t>Ростовский  кооперати</w:t>
            </w:r>
            <w:r>
              <w:t>в</w:t>
            </w:r>
            <w:r>
              <w:t>ный  техн</w:t>
            </w:r>
            <w:r>
              <w:t>и</w:t>
            </w:r>
            <w:r>
              <w:t>кум/правоведение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580BAE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</w:t>
            </w:r>
          </w:p>
        </w:tc>
      </w:tr>
      <w:tr w:rsidR="00CE0325">
        <w:trPr>
          <w:trHeight w:hRule="exact" w:val="85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  <w:spacing w:line="100" w:lineRule="atLeast"/>
            </w:pPr>
            <w:r>
              <w:t xml:space="preserve">Ставропольское </w:t>
            </w:r>
            <w:proofErr w:type="spellStart"/>
            <w:r>
              <w:t>мед.училище</w:t>
            </w:r>
            <w:proofErr w:type="spellEnd"/>
            <w:r>
              <w:t>/фельдшер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CE032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580BAE">
            <w:pPr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1</w:t>
            </w:r>
          </w:p>
        </w:tc>
      </w:tr>
      <w:tr w:rsidR="00CE0325">
        <w:trPr>
          <w:trHeight w:hRule="exact" w:val="85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CE0325">
            <w:pPr>
              <w:snapToGrid w:val="0"/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325" w:rsidRDefault="00692BF6">
            <w:pPr>
              <w:snapToGrid w:val="0"/>
            </w:pPr>
            <w:r>
              <w:t xml:space="preserve">      </w:t>
            </w:r>
            <w:r w:rsidR="00580BA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     </w:t>
            </w:r>
            <w:r w:rsidR="00580BAE"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  <w:p w:rsidR="00CE0325" w:rsidRDefault="00692BF6">
            <w:pPr>
              <w:shd w:val="clear" w:color="auto" w:fill="FFFFFF"/>
              <w:snapToGrid w:val="0"/>
            </w:pPr>
            <w:r>
              <w:t xml:space="preserve">  </w:t>
            </w:r>
            <w:r w:rsidR="00580BAE">
              <w:t>7</w:t>
            </w:r>
          </w:p>
        </w:tc>
      </w:tr>
    </w:tbl>
    <w:p w:rsidR="00CE0325" w:rsidRDefault="00CE0325">
      <w:pPr>
        <w:shd w:val="clear" w:color="auto" w:fill="FFFFFF"/>
        <w:spacing w:before="254"/>
        <w:ind w:left="826"/>
      </w:pPr>
    </w:p>
    <w:p w:rsidR="00CE0325" w:rsidRDefault="00CE0325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CE0325" w:rsidRDefault="00CE0325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8E300D" w:rsidRDefault="008E300D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8E300D" w:rsidRDefault="008E300D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8E300D" w:rsidRDefault="008E300D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8E300D" w:rsidRDefault="008E300D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8E300D" w:rsidRDefault="008E300D">
      <w:pPr>
        <w:shd w:val="clear" w:color="auto" w:fill="FFFFFF"/>
        <w:spacing w:before="254"/>
        <w:ind w:left="826"/>
        <w:rPr>
          <w:b/>
          <w:bCs/>
          <w:spacing w:val="-1"/>
        </w:rPr>
      </w:pPr>
    </w:p>
    <w:p w:rsidR="00CE0325" w:rsidRDefault="00692BF6">
      <w:pPr>
        <w:shd w:val="clear" w:color="auto" w:fill="FFFFFF"/>
        <w:spacing w:before="254"/>
        <w:ind w:left="826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5.4. Результаты ЕГЭ выпускников общеобразовательного учреждения</w:t>
      </w:r>
    </w:p>
    <w:p w:rsidR="00CE0325" w:rsidRDefault="00692BF6">
      <w:pPr>
        <w:shd w:val="clear" w:color="auto" w:fill="FFFFFF"/>
        <w:jc w:val="right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Т</w:t>
      </w:r>
      <w:r>
        <w:rPr>
          <w:b/>
          <w:bCs/>
          <w:spacing w:val="-2"/>
        </w:rPr>
        <w:t>аблица 30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1594"/>
        <w:gridCol w:w="1882"/>
        <w:gridCol w:w="4567"/>
      </w:tblGrid>
      <w:tr w:rsidR="00CE0325">
        <w:trPr>
          <w:trHeight w:hRule="exact" w:val="504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418"/>
            </w:pPr>
            <w:r>
              <w:t>Годы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264"/>
            </w:pPr>
            <w:r>
              <w:t>предмет</w:t>
            </w:r>
          </w:p>
        </w:tc>
        <w:tc>
          <w:tcPr>
            <w:tcW w:w="6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2242"/>
            </w:pPr>
            <w:r>
              <w:t>Результаты ЕГЭ</w:t>
            </w:r>
          </w:p>
        </w:tc>
      </w:tr>
      <w:tr w:rsidR="00CE0325">
        <w:trPr>
          <w:trHeight w:hRule="exact" w:val="763"/>
        </w:trPr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left="226" w:right="226"/>
            </w:pPr>
            <w:r>
              <w:rPr>
                <w:spacing w:val="-2"/>
              </w:rPr>
              <w:t xml:space="preserve">Количество </w:t>
            </w:r>
            <w:r>
              <w:t>(чел.)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Средний тестовый балл</w:t>
            </w:r>
          </w:p>
        </w:tc>
      </w:tr>
      <w:tr w:rsidR="00CE0325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200 ..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всего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</w:tbl>
    <w:p w:rsidR="00CE0325" w:rsidRDefault="00692BF6">
      <w:pPr>
        <w:shd w:val="clear" w:color="auto" w:fill="FFFFFF"/>
        <w:spacing w:before="254" w:line="274" w:lineRule="exact"/>
        <w:ind w:left="115" w:right="845" w:firstLine="710"/>
        <w:rPr>
          <w:b/>
          <w:bCs/>
        </w:rPr>
      </w:pPr>
      <w:r>
        <w:rPr>
          <w:b/>
          <w:bCs/>
        </w:rPr>
        <w:t>5.5. Результаты обучающихся 9-х классов общеобразовательного учреждения, сдававших государственную (итоговую) аттестацию по новой форме</w:t>
      </w:r>
    </w:p>
    <w:p w:rsidR="00CE0325" w:rsidRDefault="00692BF6">
      <w:pPr>
        <w:shd w:val="clear" w:color="auto" w:fill="FFFFFF"/>
        <w:jc w:val="right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Т</w:t>
      </w:r>
      <w:r>
        <w:rPr>
          <w:b/>
          <w:bCs/>
          <w:spacing w:val="-2"/>
        </w:rPr>
        <w:t>аблица 31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2083"/>
        <w:gridCol w:w="1701"/>
        <w:gridCol w:w="4296"/>
      </w:tblGrid>
      <w:tr w:rsidR="00CE0325">
        <w:trPr>
          <w:trHeight w:hRule="exact" w:val="98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418"/>
            </w:pPr>
            <w:r>
              <w:t>Годы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144"/>
              <w:rPr>
                <w:spacing w:val="-2"/>
              </w:rPr>
            </w:pPr>
            <w:r>
              <w:rPr>
                <w:spacing w:val="-2"/>
              </w:rPr>
              <w:t>Количество (чел.)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Предмет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1147"/>
            </w:pPr>
            <w:r>
              <w:t>Результаты</w:t>
            </w:r>
          </w:p>
        </w:tc>
      </w:tr>
      <w:tr w:rsidR="00CE0325">
        <w:trPr>
          <w:trHeight w:hRule="exact" w:val="4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2010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val="67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2011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Математика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Гульмухаметов</w:t>
            </w:r>
            <w:proofErr w:type="spellEnd"/>
            <w:r>
              <w:t xml:space="preserve"> А.С. -13 баллов(</w:t>
            </w:r>
            <w:proofErr w:type="spellStart"/>
            <w:r>
              <w:t>удовл</w:t>
            </w:r>
            <w:proofErr w:type="spellEnd"/>
            <w:r>
              <w:t>)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Магомедов  М.У.       -17 баллов(хор)</w:t>
            </w:r>
          </w:p>
        </w:tc>
      </w:tr>
      <w:tr w:rsidR="00CE0325">
        <w:trPr>
          <w:trHeight w:val="67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2011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Русский язык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proofErr w:type="spellStart"/>
            <w:r>
              <w:t>Гульмухаметов</w:t>
            </w:r>
            <w:proofErr w:type="spellEnd"/>
            <w:r>
              <w:t xml:space="preserve"> А.С. -16 баллов (неуд)</w:t>
            </w:r>
          </w:p>
          <w:p w:rsidR="00CE0325" w:rsidRDefault="00692BF6">
            <w:pPr>
              <w:shd w:val="clear" w:color="auto" w:fill="FFFFFF"/>
              <w:snapToGrid w:val="0"/>
            </w:pPr>
            <w:r>
              <w:t>Магомедов  М.У.       -18 баллов (неуд)</w:t>
            </w:r>
          </w:p>
        </w:tc>
      </w:tr>
      <w:tr w:rsidR="00364B2B">
        <w:trPr>
          <w:trHeight w:val="67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B2B" w:rsidRDefault="00364B2B">
            <w:pPr>
              <w:shd w:val="clear" w:color="auto" w:fill="FFFFFF"/>
              <w:snapToGrid w:val="0"/>
            </w:pPr>
            <w:r>
              <w:t>2012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B2B" w:rsidRDefault="00364B2B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B2B" w:rsidRDefault="00364B2B">
            <w:pPr>
              <w:shd w:val="clear" w:color="auto" w:fill="FFFFFF"/>
              <w:snapToGrid w:val="0"/>
            </w:pPr>
            <w:r>
              <w:t>-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B2B" w:rsidRDefault="00364B2B">
            <w:pPr>
              <w:shd w:val="clear" w:color="auto" w:fill="FFFFFF"/>
              <w:snapToGrid w:val="0"/>
            </w:pPr>
            <w:r>
              <w:t>-</w:t>
            </w:r>
          </w:p>
        </w:tc>
      </w:tr>
      <w:tr w:rsidR="00CE0325">
        <w:trPr>
          <w:trHeight w:hRule="exact"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298"/>
            </w:pPr>
            <w:r>
              <w:t>ВСЕГО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</w:tbl>
    <w:p w:rsidR="00CE0325" w:rsidRDefault="00CE0325">
      <w:pPr>
        <w:sectPr w:rsidR="00CE0325">
          <w:type w:val="continuous"/>
          <w:pgSz w:w="11906" w:h="16838"/>
          <w:pgMar w:top="1258" w:right="562" w:bottom="360" w:left="855" w:header="720" w:footer="720" w:gutter="0"/>
          <w:cols w:space="720"/>
          <w:docGrid w:linePitch="360"/>
        </w:sectPr>
      </w:pPr>
    </w:p>
    <w:p w:rsidR="00CE0325" w:rsidRDefault="00CE0325">
      <w:pPr>
        <w:shd w:val="clear" w:color="auto" w:fill="FFFFFF"/>
        <w:spacing w:line="480" w:lineRule="exact"/>
      </w:pPr>
    </w:p>
    <w:p w:rsidR="00CE0325" w:rsidRDefault="00CE0325">
      <w:pPr>
        <w:shd w:val="clear" w:color="auto" w:fill="FFFFFF"/>
        <w:spacing w:line="480" w:lineRule="exact"/>
      </w:pPr>
    </w:p>
    <w:p w:rsidR="00CE0325" w:rsidRDefault="00CE0325">
      <w:pPr>
        <w:shd w:val="clear" w:color="auto" w:fill="FFFFFF"/>
        <w:spacing w:line="480" w:lineRule="exact"/>
      </w:pPr>
    </w:p>
    <w:p w:rsidR="00CE0325" w:rsidRDefault="00CE0325">
      <w:pPr>
        <w:shd w:val="clear" w:color="auto" w:fill="FFFFFF"/>
        <w:spacing w:line="480" w:lineRule="exact"/>
      </w:pPr>
    </w:p>
    <w:p w:rsidR="00CE0325" w:rsidRDefault="00CE0325">
      <w:pPr>
        <w:shd w:val="clear" w:color="auto" w:fill="FFFFFF"/>
        <w:spacing w:line="480" w:lineRule="exact"/>
      </w:pPr>
    </w:p>
    <w:p w:rsidR="00CE0325" w:rsidRDefault="00CE0325">
      <w:pPr>
        <w:shd w:val="clear" w:color="auto" w:fill="FFFFFF"/>
        <w:spacing w:line="480" w:lineRule="exact"/>
      </w:pPr>
    </w:p>
    <w:p w:rsidR="00CE0325" w:rsidRDefault="00692BF6">
      <w:r>
        <w:t xml:space="preserve">Директор  МБОУ </w:t>
      </w:r>
      <w:proofErr w:type="spellStart"/>
      <w:r>
        <w:t>Тихолиманской</w:t>
      </w:r>
      <w:proofErr w:type="spellEnd"/>
      <w:r>
        <w:t xml:space="preserve"> ООШ  _____________________</w:t>
      </w:r>
    </w:p>
    <w:p w:rsidR="00CE0325" w:rsidRDefault="00692BF6">
      <w:r>
        <w:t xml:space="preserve">                                                                            (Арцыбашев П.И.)</w:t>
      </w:r>
    </w:p>
    <w:p w:rsidR="00CE0325" w:rsidRDefault="00CE0325"/>
    <w:p w:rsidR="00CE0325" w:rsidRDefault="00CE0325"/>
    <w:p w:rsidR="00CE0325" w:rsidRDefault="00CE0325">
      <w:pPr>
        <w:pStyle w:val="1"/>
      </w:pPr>
    </w:p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>
      <w:pPr>
        <w:rPr>
          <w:rFonts w:ascii="Calibri" w:eastAsia="Calibri" w:hAnsi="Calibri"/>
        </w:rPr>
      </w:pPr>
    </w:p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>
      <w:pPr>
        <w:sectPr w:rsidR="00CE0325">
          <w:type w:val="continuous"/>
          <w:pgSz w:w="11906" w:h="16838"/>
          <w:pgMar w:top="1258" w:right="562" w:bottom="360" w:left="850" w:header="720" w:footer="720" w:gutter="0"/>
          <w:cols w:space="720"/>
          <w:docGrid w:linePitch="360"/>
        </w:sectPr>
      </w:pPr>
    </w:p>
    <w:p w:rsidR="00CE0325" w:rsidRDefault="00CE0325">
      <w:pPr>
        <w:pStyle w:val="14"/>
        <w:ind w:left="-600" w:right="234"/>
        <w:jc w:val="center"/>
        <w:rPr>
          <w:rFonts w:ascii="Georgia" w:eastAsia="MS Mincho" w:hAnsi="Georgia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Министерство общего и профессионального образования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Ростовской области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 xml:space="preserve">Отдел образования Администрации </w:t>
      </w:r>
      <w:proofErr w:type="spellStart"/>
      <w:r>
        <w:rPr>
          <w:rFonts w:ascii="Georgia" w:eastAsia="MS Mincho" w:hAnsi="Georgia" w:cs="Times New Roman"/>
          <w:b/>
          <w:bCs/>
          <w:sz w:val="24"/>
        </w:rPr>
        <w:t>Ремонтненского</w:t>
      </w:r>
      <w:proofErr w:type="spellEnd"/>
      <w:r>
        <w:rPr>
          <w:rFonts w:ascii="Georgia" w:eastAsia="MS Mincho" w:hAnsi="Georgia" w:cs="Times New Roman"/>
          <w:b/>
          <w:bCs/>
          <w:sz w:val="24"/>
        </w:rPr>
        <w:t xml:space="preserve"> района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Муниципальное образовательное учреждение</w:t>
      </w:r>
    </w:p>
    <w:p w:rsidR="00CE0325" w:rsidRDefault="00692BF6">
      <w:pPr>
        <w:pStyle w:val="14"/>
        <w:jc w:val="center"/>
        <w:rPr>
          <w:rFonts w:ascii="Georgia" w:eastAsia="MS Mincho" w:hAnsi="Georgia" w:cs="Times New Roman"/>
          <w:b/>
          <w:bCs/>
          <w:sz w:val="24"/>
        </w:rPr>
      </w:pPr>
      <w:r>
        <w:rPr>
          <w:rFonts w:ascii="Georgia" w:eastAsia="MS Mincho" w:hAnsi="Georgia" w:cs="Times New Roman"/>
          <w:b/>
          <w:bCs/>
          <w:sz w:val="24"/>
        </w:rPr>
        <w:t>Тихолиманская основная общеобразовательная школа</w:t>
      </w:r>
    </w:p>
    <w:p w:rsidR="00CE0325" w:rsidRDefault="00CE0325">
      <w:pPr>
        <w:pStyle w:val="14"/>
        <w:jc w:val="center"/>
        <w:rPr>
          <w:rFonts w:ascii="Georgia" w:eastAsia="MS Mincho" w:hAnsi="Georgia" w:cs="Times New Roman"/>
          <w:b/>
          <w:bCs/>
          <w:sz w:val="40"/>
        </w:rPr>
      </w:pPr>
    </w:p>
    <w:p w:rsidR="00CE0325" w:rsidRDefault="00CE0325">
      <w:pPr>
        <w:pStyle w:val="14"/>
        <w:jc w:val="center"/>
        <w:rPr>
          <w:rFonts w:ascii="Georgia" w:eastAsia="MS Mincho" w:hAnsi="Georgia" w:cs="Times New Roman"/>
          <w:b/>
          <w:bCs/>
          <w:sz w:val="40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D4B4A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CD4B4A">
        <w:pict>
          <v:shape id="_x0000_s1113" type="#_x0000_t136" style="position:absolute;left:0;text-align:left;margin-left:24pt;margin-top:6.2pt;width:413.55pt;height:2in;z-index:251689472;mso-wrap-style:none;v-text-anchor:middle" strokeweight="1.06mm">
            <v:fill r:id="rId6" o:title="" color2="black" type="tile"/>
            <v:stroke joinstyle="miter"/>
            <v:shadow on="t" color="silver" offset=".62mm,.62mm"/>
            <v:textpath style="font-family:&quot;Impact&quot;;v-text-kern:t" fitpath="t" string="Информационная &#10;карта"/>
          </v:shape>
        </w:pict>
      </w: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  <w:lang w:val="en-US"/>
        </w:rPr>
        <w:t>(</w:t>
      </w:r>
      <w:r>
        <w:rPr>
          <w:rFonts w:ascii="Times New Roman" w:eastAsia="MS Mincho" w:hAnsi="Times New Roman" w:cs="Times New Roman"/>
          <w:b/>
          <w:bCs/>
          <w:sz w:val="24"/>
        </w:rPr>
        <w:t>ДОШКОЛЬНОЕ  ОТДЕЛЕНИЕ)</w:t>
      </w: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п. Тихий Лиман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201</w:t>
      </w:r>
      <w:r w:rsidR="00364B2B">
        <w:rPr>
          <w:rFonts w:ascii="Times New Roman" w:eastAsia="MS Mincho" w:hAnsi="Times New Roman" w:cs="Times New Roman"/>
          <w:b/>
          <w:bCs/>
          <w:sz w:val="24"/>
        </w:rPr>
        <w:t>2 – 2013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учебный год</w:t>
      </w: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b/>
          <w:bCs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I раздел.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Общие сведения об ОУ</w:t>
      </w:r>
    </w:p>
    <w:p w:rsidR="00CE0325" w:rsidRDefault="00CE0325">
      <w:pPr>
        <w:pStyle w:val="14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1.1 Полное наименование общеобразовательного  учреждения  в  соответствии со свидетельством о государственной регистрации и Уставом: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Муниципальное общеобразовательное учреждение Тихолиманская основная общеобраз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вательная школа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1.2 Юридический адрес: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347497 п. Тихий Лиман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района Ростовской о</w:t>
      </w:r>
      <w:r>
        <w:rPr>
          <w:rFonts w:ascii="Times New Roman" w:eastAsia="MS Mincho" w:hAnsi="Times New Roman" w:cs="Times New Roman"/>
          <w:sz w:val="24"/>
          <w:szCs w:val="24"/>
        </w:rPr>
        <w:t>б</w:t>
      </w:r>
      <w:r>
        <w:rPr>
          <w:rFonts w:ascii="Times New Roman" w:eastAsia="MS Mincho" w:hAnsi="Times New Roman" w:cs="Times New Roman"/>
          <w:sz w:val="24"/>
          <w:szCs w:val="24"/>
        </w:rPr>
        <w:t>ласти, ул. Школьная, 4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1.3 Фактический адрес: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347497 п. Тихий Лиман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района Ростовской о</w:t>
      </w:r>
      <w:r>
        <w:rPr>
          <w:rFonts w:ascii="Times New Roman" w:eastAsia="MS Mincho" w:hAnsi="Times New Roman" w:cs="Times New Roman"/>
          <w:sz w:val="24"/>
          <w:szCs w:val="24"/>
        </w:rPr>
        <w:t>б</w:t>
      </w:r>
      <w:r>
        <w:rPr>
          <w:rFonts w:ascii="Times New Roman" w:eastAsia="MS Mincho" w:hAnsi="Times New Roman" w:cs="Times New Roman"/>
          <w:sz w:val="24"/>
          <w:szCs w:val="24"/>
        </w:rPr>
        <w:t>ласти, ул. Школьная,4</w:t>
      </w:r>
    </w:p>
    <w:p w:rsidR="00CE0325" w:rsidRDefault="00692BF6">
      <w:pPr>
        <w:rPr>
          <w:rFonts w:eastAsia="MS Mincho"/>
          <w:bCs/>
        </w:rPr>
      </w:pPr>
      <w:r>
        <w:rPr>
          <w:rFonts w:eastAsia="MS Mincho"/>
          <w:b/>
          <w:bCs/>
        </w:rPr>
        <w:t xml:space="preserve">1.4 </w:t>
      </w:r>
      <w:r>
        <w:rPr>
          <w:rFonts w:eastAsia="MS Mincho"/>
          <w:bCs/>
        </w:rPr>
        <w:t xml:space="preserve">Устав: принят общим собранием трудового коллектива МОУ </w:t>
      </w:r>
      <w:proofErr w:type="spellStart"/>
      <w:r>
        <w:rPr>
          <w:rFonts w:eastAsia="MS Mincho"/>
          <w:bCs/>
        </w:rPr>
        <w:t>Тихолиманской</w:t>
      </w:r>
      <w:proofErr w:type="spellEnd"/>
      <w:r>
        <w:rPr>
          <w:rFonts w:eastAsia="MS Mincho"/>
          <w:bCs/>
        </w:rPr>
        <w:t xml:space="preserve">  осно</w:t>
      </w:r>
      <w:r>
        <w:rPr>
          <w:rFonts w:eastAsia="MS Mincho"/>
          <w:bCs/>
        </w:rPr>
        <w:t>в</w:t>
      </w:r>
      <w:r>
        <w:rPr>
          <w:rFonts w:eastAsia="MS Mincho"/>
          <w:bCs/>
        </w:rPr>
        <w:t>ной  общеобразовательной школы  от 07.11. 2011г., утвержден 29.11.2011 г.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1.5 Телефон, факс: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(86357)33-7-60, нет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1.6 Банковские реквизиты: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ИНН 61290048338, код по ОКОНХ 92310, код по ОКПО 31670800, расчётный счёт 40204810500000000110,Л.сч. 03074592070 ГРКЦ ГУ Банка Ро</w:t>
      </w:r>
      <w:r>
        <w:rPr>
          <w:rFonts w:ascii="Times New Roman" w:eastAsia="MS Mincho" w:hAnsi="Times New Roman" w:cs="Times New Roman"/>
          <w:sz w:val="24"/>
          <w:szCs w:val="24"/>
        </w:rPr>
        <w:t>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сии по Ростовской области  г. Ростов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/Д, УФК по Ростовской области ОФК 59 ,   БИК 046015001.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1.7 Учредитель: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района Ростовской области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1.8 Свидетельство о государственной регистрации: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Свидетельство о государственной аккредитации: серия ОБ № 0000537продлён  приказом №122 от  23.01.2006г.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1.9 Лицензия на основную образовательную деятельность: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серия К № 0000659, рег</w:t>
      </w:r>
      <w:r>
        <w:rPr>
          <w:rFonts w:ascii="Times New Roman" w:eastAsia="MS Mincho" w:hAnsi="Times New Roman" w:cs="Times New Roman"/>
          <w:sz w:val="24"/>
          <w:szCs w:val="24"/>
        </w:rPr>
        <w:t>и</w:t>
      </w:r>
      <w:r>
        <w:rPr>
          <w:rFonts w:ascii="Times New Roman" w:eastAsia="MS Mincho" w:hAnsi="Times New Roman" w:cs="Times New Roman"/>
          <w:sz w:val="24"/>
          <w:szCs w:val="24"/>
        </w:rPr>
        <w:t>страционный № 12464  от 04.06.2008г., выдана Министерством общего и профессионал</w:t>
      </w:r>
      <w:r>
        <w:rPr>
          <w:rFonts w:ascii="Times New Roman" w:eastAsia="MS Mincho" w:hAnsi="Times New Roman" w:cs="Times New Roman"/>
          <w:sz w:val="24"/>
          <w:szCs w:val="24"/>
        </w:rPr>
        <w:t>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ного образования Ростовской области.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1.10 Лицензия на дополнительные образовательные услуги: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CE0325" w:rsidRDefault="00692BF6">
      <w:r>
        <w:t>Свидетельство  на  право  оперативного  управления  серия 61 АГ №812261,  61 АГ № 812260.</w:t>
      </w:r>
    </w:p>
    <w:p w:rsidR="00CE0325" w:rsidRDefault="00692BF6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Свидетельство о регистрации  в  ГОУ:  61 №0064533 от 27.11.02г.</w:t>
      </w:r>
    </w:p>
    <w:p w:rsidR="00CE0325" w:rsidRDefault="00CE0325">
      <w:pPr>
        <w:jc w:val="center"/>
        <w:rPr>
          <w:rFonts w:eastAsia="MS Mincho"/>
          <w:b/>
          <w:bCs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II раздел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Условия функционирования ДОУ</w:t>
      </w:r>
    </w:p>
    <w:p w:rsidR="00CE0325" w:rsidRDefault="00CE0325">
      <w:pPr>
        <w:jc w:val="center"/>
        <w:rPr>
          <w:rFonts w:eastAsia="MS Mincho"/>
          <w:b/>
          <w:bCs/>
        </w:rPr>
      </w:pPr>
    </w:p>
    <w:p w:rsidR="00CE0325" w:rsidRDefault="00CE0325">
      <w:pPr>
        <w:jc w:val="center"/>
        <w:rPr>
          <w:rFonts w:eastAsia="MS Mincho"/>
          <w:b/>
          <w:bCs/>
        </w:rPr>
      </w:pPr>
    </w:p>
    <w:p w:rsidR="00CE0325" w:rsidRDefault="00692BF6">
      <w:pPr>
        <w:pStyle w:val="14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Структура ОУ: </w:t>
      </w:r>
    </w:p>
    <w:p w:rsidR="00CE0325" w:rsidRDefault="00692BF6">
      <w:pPr>
        <w:pStyle w:val="14"/>
        <w:ind w:firstLine="70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Дошкольное образование                                                           - 4 года,</w:t>
      </w:r>
    </w:p>
    <w:p w:rsidR="00CE0325" w:rsidRDefault="00CE0325">
      <w:pPr>
        <w:pStyle w:val="14"/>
        <w:tabs>
          <w:tab w:val="left" w:pos="6885"/>
        </w:tabs>
        <w:ind w:firstLine="708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Контингент учащихся.   </w:t>
      </w:r>
    </w:p>
    <w:p w:rsidR="00CE0325" w:rsidRDefault="00692BF6">
      <w:pPr>
        <w:pStyle w:val="1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Формы комплектования следующие: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На дошкольное отделение принимаются все дети в возрасте  от 1,5 до 6,5 лет                                                                                                                            по  заявлению  родителей.  </w:t>
      </w:r>
    </w:p>
    <w:p w:rsidR="00CE0325" w:rsidRDefault="00692BF6">
      <w:pPr>
        <w:pStyle w:val="14"/>
        <w:numPr>
          <w:ilvl w:val="1"/>
          <w:numId w:val="5"/>
        </w:numPr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Комплектование  групп.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3709"/>
        <w:gridCol w:w="2335"/>
        <w:gridCol w:w="2341"/>
      </w:tblGrid>
      <w:tr w:rsidR="00CE0325"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Направленность  групп</w:t>
            </w:r>
          </w:p>
        </w:tc>
        <w:tc>
          <w:tcPr>
            <w:tcW w:w="2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Возраст  детей</w:t>
            </w:r>
          </w:p>
        </w:tc>
        <w:tc>
          <w:tcPr>
            <w:tcW w:w="2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Количество  детей</w:t>
            </w:r>
          </w:p>
        </w:tc>
      </w:tr>
      <w:tr w:rsidR="00CE0325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Общеразвивающая</w:t>
            </w:r>
            <w:proofErr w:type="spellEnd"/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1,5 — 3 года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7 человек</w:t>
            </w:r>
          </w:p>
        </w:tc>
      </w:tr>
      <w:tr w:rsidR="00CE0325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Общеразвивающая</w:t>
            </w:r>
            <w:proofErr w:type="spellEnd"/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3 — 5 лет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7 человек</w:t>
            </w:r>
          </w:p>
        </w:tc>
      </w:tr>
      <w:tr w:rsidR="00CE0325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3</w:t>
            </w:r>
          </w:p>
        </w:tc>
        <w:tc>
          <w:tcPr>
            <w:tcW w:w="3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Общеразвивающая</w:t>
            </w:r>
            <w:proofErr w:type="spellEnd"/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5 — 7 лет</w:t>
            </w:r>
          </w:p>
        </w:tc>
        <w:tc>
          <w:tcPr>
            <w:tcW w:w="2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6 человек</w:t>
            </w: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2.2Перечень  основных    и  дополнительных  образовательных  услуг.</w:t>
      </w:r>
    </w:p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  основным  образовательным  услугам  относится  следующее:</w:t>
      </w:r>
    </w:p>
    <w:p w:rsidR="00CE0325" w:rsidRDefault="00692BF6">
      <w:pPr>
        <w:pStyle w:val="14"/>
        <w:ind w:left="-96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 Организация  психологического  сопровождения  ребёнка.</w:t>
      </w:r>
    </w:p>
    <w:p w:rsidR="00CE0325" w:rsidRDefault="00692BF6">
      <w:pPr>
        <w:pStyle w:val="14"/>
        <w:ind w:left="-96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                                2. Общее  развитие  дошкольников  по  направлениям: познавательно-речевого,     социально-личностного,  художественно-эстетического  и  физического.</w:t>
      </w:r>
    </w:p>
    <w:p w:rsidR="00CE0325" w:rsidRDefault="00CE0325">
      <w:pPr>
        <w:pStyle w:val="14"/>
        <w:ind w:left="-96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Компенсация  речевых  нарушений.                                                       </w:t>
      </w:r>
    </w:p>
    <w:p w:rsidR="00CE0325" w:rsidRDefault="00692BF6">
      <w:pPr>
        <w:pStyle w:val="14"/>
        <w:ind w:left="-96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4.Социальная  адаптация  детей  до  3  лет.                                </w:t>
      </w:r>
    </w:p>
    <w:p w:rsidR="00CE0325" w:rsidRDefault="00692BF6">
      <w:pPr>
        <w:pStyle w:val="14"/>
        <w:ind w:left="-96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5.Осуществление  консультативной  помощи  родителям  по  проблемам  обучения,  воспитания  и  развития  детей.                                                        </w:t>
      </w:r>
    </w:p>
    <w:p w:rsidR="00CE0325" w:rsidRDefault="00CE0325">
      <w:pPr>
        <w:pStyle w:val="14"/>
        <w:ind w:left="-96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 Кадровые  условия.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3.1 Сведения  о  кадрах.    Согласно  утверждённому  штатному  расписанию  коллектив  дошкольного  отделения  насчитывает  4  человека,  из  них  педагогов  - 2 челов</w:t>
      </w:r>
      <w:r>
        <w:rPr>
          <w:rFonts w:ascii="Times New Roman" w:eastAsia="MS Mincho" w:hAnsi="Times New Roman" w:cs="Times New Roman"/>
          <w:sz w:val="24"/>
        </w:rPr>
        <w:t>е</w:t>
      </w:r>
      <w:r>
        <w:rPr>
          <w:rFonts w:ascii="Times New Roman" w:eastAsia="MS Mincho" w:hAnsi="Times New Roman" w:cs="Times New Roman"/>
          <w:sz w:val="24"/>
        </w:rPr>
        <w:t xml:space="preserve">ка.       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  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Сравнительная  таблица  оценки  кадрового  потенциала  дошкольного  отделения.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Таблица  2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3885"/>
        <w:gridCol w:w="2340"/>
        <w:gridCol w:w="2055"/>
      </w:tblGrid>
      <w:tr w:rsidR="00CE032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№</w:t>
            </w:r>
          </w:p>
          <w:p w:rsidR="00CE0325" w:rsidRDefault="00692BF6">
            <w:pPr>
              <w:pStyle w:val="ad"/>
            </w:pPr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Основные  характеристики  кадр</w:t>
            </w:r>
            <w:r>
              <w:t>о</w:t>
            </w:r>
            <w:r>
              <w:t>вого  потенциала  дошкольного  о</w:t>
            </w:r>
            <w:r>
              <w:t>т</w:t>
            </w:r>
            <w:r>
              <w:t>деления.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Динамика  развития кадрового  потенци</w:t>
            </w:r>
            <w:r>
              <w:t>а</w:t>
            </w:r>
            <w:r>
              <w:t>ла (%)</w:t>
            </w:r>
          </w:p>
          <w:p w:rsidR="00CE0325" w:rsidRDefault="00692BF6">
            <w:pPr>
              <w:pStyle w:val="ad"/>
            </w:pPr>
            <w:r>
              <w:t>на  01.01.2011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Динамика  разв</w:t>
            </w:r>
            <w:r>
              <w:t>и</w:t>
            </w:r>
            <w:r>
              <w:t>тия кадрового  п</w:t>
            </w:r>
            <w:r>
              <w:t>о</w:t>
            </w:r>
            <w:r>
              <w:t>тенциала (%)</w:t>
            </w:r>
          </w:p>
          <w:p w:rsidR="00CE0325" w:rsidRDefault="00692BF6">
            <w:pPr>
              <w:pStyle w:val="ad"/>
            </w:pPr>
            <w:r>
              <w:t>на 01.01.2012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Укомплектованность  штатов ДО  в  соответствии  с  видовым  разноо</w:t>
            </w:r>
            <w:r>
              <w:t>б</w:t>
            </w:r>
            <w:r>
              <w:t>разием.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100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100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Образовательный  ценз  педагогич</w:t>
            </w:r>
            <w:r>
              <w:t>е</w:t>
            </w:r>
            <w:r>
              <w:t>ского  состава  ДО</w:t>
            </w:r>
          </w:p>
          <w:p w:rsidR="00CE0325" w:rsidRDefault="00692BF6">
            <w:pPr>
              <w:pStyle w:val="ad"/>
            </w:pPr>
            <w:r>
              <w:t>Высшее  профессиональное</w:t>
            </w:r>
          </w:p>
          <w:p w:rsidR="00CE0325" w:rsidRDefault="00692BF6">
            <w:pPr>
              <w:pStyle w:val="ad"/>
            </w:pPr>
            <w:r>
              <w:t>Среднее  профессиональное</w:t>
            </w:r>
          </w:p>
          <w:p w:rsidR="00CE0325" w:rsidRDefault="00692BF6">
            <w:pPr>
              <w:pStyle w:val="ad"/>
            </w:pPr>
            <w:r>
              <w:t>без  специального  образования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50</w:t>
            </w:r>
          </w:p>
          <w:p w:rsidR="00CE0325" w:rsidRDefault="00692BF6">
            <w:pPr>
              <w:pStyle w:val="ad"/>
            </w:pPr>
            <w:r>
              <w:t>50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100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3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Квалификация  педагогических ка</w:t>
            </w:r>
            <w:r>
              <w:t>д</w:t>
            </w:r>
            <w:r>
              <w:t>ров</w:t>
            </w:r>
          </w:p>
          <w:p w:rsidR="00CE0325" w:rsidRDefault="00692BF6">
            <w:pPr>
              <w:pStyle w:val="ad"/>
            </w:pPr>
            <w:r>
              <w:t>высшая категория</w:t>
            </w:r>
          </w:p>
          <w:p w:rsidR="00CE0325" w:rsidRDefault="00692BF6">
            <w:pPr>
              <w:pStyle w:val="ad"/>
            </w:pPr>
            <w:r>
              <w:t>первая  категория</w:t>
            </w:r>
          </w:p>
          <w:p w:rsidR="00CE0325" w:rsidRDefault="00692BF6">
            <w:pPr>
              <w:pStyle w:val="ad"/>
            </w:pPr>
            <w:r>
              <w:t>вторая  категория</w:t>
            </w:r>
          </w:p>
          <w:p w:rsidR="00CE0325" w:rsidRDefault="00692BF6">
            <w:pPr>
              <w:pStyle w:val="ad"/>
            </w:pPr>
            <w:r>
              <w:t>без  категории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100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100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4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Повышение  квалификации  педаг</w:t>
            </w:r>
            <w:r>
              <w:t>о</w:t>
            </w:r>
            <w:r>
              <w:t>гических  кадров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5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Стаж  педагогических  кадров</w:t>
            </w:r>
          </w:p>
          <w:p w:rsidR="00CE0325" w:rsidRDefault="00692BF6">
            <w:pPr>
              <w:pStyle w:val="ad"/>
            </w:pPr>
            <w:r>
              <w:t>до  5  лет</w:t>
            </w:r>
          </w:p>
          <w:p w:rsidR="00CE0325" w:rsidRDefault="00692BF6">
            <w:pPr>
              <w:pStyle w:val="ad"/>
            </w:pPr>
            <w:r>
              <w:t>до  10 лет</w:t>
            </w:r>
          </w:p>
          <w:p w:rsidR="00CE0325" w:rsidRDefault="00692BF6">
            <w:pPr>
              <w:pStyle w:val="ad"/>
            </w:pPr>
            <w:r>
              <w:t>от 10  лет  и  выше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50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50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100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CE0325">
            <w:pPr>
              <w:pStyle w:val="ad"/>
            </w:pP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6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Педагогические  работники,  име</w:t>
            </w:r>
            <w:r>
              <w:t>ю</w:t>
            </w:r>
            <w:r>
              <w:t>щие  почётные  звания,  ведомс</w:t>
            </w:r>
            <w:r>
              <w:t>т</w:t>
            </w:r>
            <w:r>
              <w:t>венные  и  правительственные  н</w:t>
            </w:r>
            <w:r>
              <w:t>а</w:t>
            </w:r>
            <w:r>
              <w:t>грады.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50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7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Победители  профессиональных  конкурсов.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</w:tr>
      <w:tr w:rsidR="00CE032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8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Возрастной  ценз  педагогического состава</w:t>
            </w:r>
          </w:p>
          <w:p w:rsidR="00CE0325" w:rsidRDefault="00692BF6">
            <w:pPr>
              <w:pStyle w:val="ad"/>
            </w:pPr>
            <w:r>
              <w:t>до  30  лет</w:t>
            </w:r>
          </w:p>
          <w:p w:rsidR="00CE0325" w:rsidRDefault="00692BF6">
            <w:pPr>
              <w:pStyle w:val="ad"/>
            </w:pPr>
            <w:r>
              <w:t>до  40  лет</w:t>
            </w:r>
          </w:p>
          <w:p w:rsidR="00CE0325" w:rsidRDefault="00692BF6">
            <w:pPr>
              <w:pStyle w:val="ad"/>
            </w:pPr>
            <w:r>
              <w:t>до  55  лет</w:t>
            </w:r>
          </w:p>
          <w:p w:rsidR="00CE0325" w:rsidRDefault="00692BF6">
            <w:pPr>
              <w:pStyle w:val="ad"/>
            </w:pPr>
            <w:r>
              <w:lastRenderedPageBreak/>
              <w:t>после  55 лет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100</w:t>
            </w:r>
          </w:p>
          <w:p w:rsidR="00CE0325" w:rsidRDefault="00692BF6">
            <w:pPr>
              <w:pStyle w:val="ad"/>
            </w:pPr>
            <w:r>
              <w:lastRenderedPageBreak/>
              <w:t>0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100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t>0</w:t>
            </w:r>
          </w:p>
          <w:p w:rsidR="00CE0325" w:rsidRDefault="00692BF6">
            <w:pPr>
              <w:pStyle w:val="ad"/>
            </w:pPr>
            <w:r>
              <w:lastRenderedPageBreak/>
              <w:t>0</w:t>
            </w: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3.2 Кадровый  потенциал  ДО  на  момент  </w:t>
      </w:r>
      <w:proofErr w:type="spellStart"/>
      <w:r>
        <w:rPr>
          <w:rFonts w:ascii="Times New Roman" w:eastAsia="MS Mincho" w:hAnsi="Times New Roman" w:cs="Times New Roman"/>
          <w:sz w:val="24"/>
        </w:rPr>
        <w:t>аккредитационной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 экспертизы.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Таблица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5"/>
        <w:gridCol w:w="1963"/>
        <w:gridCol w:w="1334"/>
        <w:gridCol w:w="1334"/>
        <w:gridCol w:w="1334"/>
        <w:gridCol w:w="1334"/>
        <w:gridCol w:w="1236"/>
      </w:tblGrid>
      <w:tr w:rsidR="00CE0325"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ФИО педагога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Должность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Педагог</w:t>
            </w:r>
            <w:r>
              <w:t>и</w:t>
            </w:r>
            <w:r>
              <w:t>ческий  стаж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Образов</w:t>
            </w:r>
            <w:r>
              <w:t>а</w:t>
            </w:r>
            <w:r>
              <w:t>ние</w:t>
            </w:r>
          </w:p>
        </w:tc>
        <w:tc>
          <w:tcPr>
            <w:tcW w:w="1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Квалиф</w:t>
            </w:r>
            <w:proofErr w:type="spellEnd"/>
            <w:r>
              <w:t>. Категория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Перспе</w:t>
            </w:r>
            <w:r>
              <w:t>к</w:t>
            </w:r>
            <w:r>
              <w:t>тива  в  повыш</w:t>
            </w:r>
            <w:r>
              <w:t>е</w:t>
            </w:r>
            <w:r>
              <w:t>нии  кв</w:t>
            </w:r>
            <w:r>
              <w:t>а</w:t>
            </w:r>
            <w:r>
              <w:t>лифик</w:t>
            </w:r>
            <w:r>
              <w:t>а</w:t>
            </w:r>
            <w:r>
              <w:t>ции</w:t>
            </w:r>
          </w:p>
        </w:tc>
      </w:tr>
      <w:tr w:rsidR="00CE0325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</w:t>
            </w:r>
          </w:p>
        </w:tc>
        <w:tc>
          <w:tcPr>
            <w:tcW w:w="1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Рагулина</w:t>
            </w:r>
            <w:proofErr w:type="spellEnd"/>
            <w:r>
              <w:t xml:space="preserve">  Оксана  Павловна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Воспит</w:t>
            </w:r>
            <w:r>
              <w:t>а</w:t>
            </w:r>
            <w:r>
              <w:t>тель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Среднее НПО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Б/к</w:t>
            </w:r>
          </w:p>
        </w:tc>
        <w:tc>
          <w:tcPr>
            <w:tcW w:w="1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201 2</w:t>
            </w:r>
          </w:p>
        </w:tc>
      </w:tr>
      <w:tr w:rsidR="00CE0325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  <w:tc>
          <w:tcPr>
            <w:tcW w:w="1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Гаджимагомед</w:t>
            </w:r>
            <w:r>
              <w:t>о</w:t>
            </w:r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Райсат</w:t>
            </w:r>
            <w:proofErr w:type="spellEnd"/>
            <w:r>
              <w:t xml:space="preserve">  </w:t>
            </w:r>
            <w:proofErr w:type="spellStart"/>
            <w:r>
              <w:t>А</w:t>
            </w:r>
            <w:r>
              <w:t>б</w:t>
            </w:r>
            <w:r>
              <w:t>дуллаевна</w:t>
            </w:r>
            <w:proofErr w:type="spellEnd"/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Воспит</w:t>
            </w:r>
            <w:r>
              <w:t>а</w:t>
            </w:r>
            <w:r>
              <w:t>тель,  м</w:t>
            </w:r>
            <w:r>
              <w:t>у</w:t>
            </w:r>
            <w:r>
              <w:t>зыкальный  руковод</w:t>
            </w:r>
            <w:r>
              <w:t>и</w:t>
            </w:r>
            <w:r>
              <w:t>тель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Среднее  НПО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Б/к</w:t>
            </w:r>
          </w:p>
        </w:tc>
        <w:tc>
          <w:tcPr>
            <w:tcW w:w="1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2012</w:t>
            </w: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3.3Сведения  о  социальных  партнёрах.                                   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Таблица 4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3904"/>
        <w:gridCol w:w="2335"/>
        <w:gridCol w:w="2176"/>
      </w:tblGrid>
      <w:tr w:rsidR="00CE0325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Наименование  учреждения - </w:t>
            </w:r>
          </w:p>
          <w:p w:rsidR="00CE0325" w:rsidRDefault="00692BF6">
            <w:pPr>
              <w:pStyle w:val="ad"/>
            </w:pPr>
            <w:r>
              <w:t>партнёра</w:t>
            </w:r>
          </w:p>
        </w:tc>
        <w:tc>
          <w:tcPr>
            <w:tcW w:w="2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Предмет  договора</w:t>
            </w:r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Сроки  действия </w:t>
            </w:r>
          </w:p>
          <w:p w:rsidR="00CE0325" w:rsidRDefault="00692BF6">
            <w:pPr>
              <w:pStyle w:val="ad"/>
            </w:pPr>
            <w:r>
              <w:t xml:space="preserve"> договора</w:t>
            </w:r>
          </w:p>
        </w:tc>
      </w:tr>
      <w:tr w:rsidR="00CE0325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</w:t>
            </w:r>
          </w:p>
        </w:tc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МУЗ ЦРБ </w:t>
            </w:r>
            <w:proofErr w:type="spellStart"/>
            <w:r>
              <w:t>Ремонтненского</w:t>
            </w:r>
            <w:proofErr w:type="spellEnd"/>
            <w:r>
              <w:t xml:space="preserve">  района Ростовской  области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Организация  мед</w:t>
            </w:r>
            <w:r>
              <w:t>и</w:t>
            </w:r>
            <w:r>
              <w:t>цинского  обслуж</w:t>
            </w:r>
            <w:r>
              <w:t>и</w:t>
            </w:r>
            <w:r>
              <w:t>вания  воспитанн</w:t>
            </w:r>
            <w:r>
              <w:t>и</w:t>
            </w:r>
            <w:r>
              <w:t>ков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</w:tc>
      </w:tr>
      <w:tr w:rsidR="00CE0325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МОУ ДОД РЦДТ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Развитие  общей  культуры  ребёнка,  расширение  его  жизненных  возмо</w:t>
            </w:r>
            <w:r>
              <w:t>ж</w:t>
            </w:r>
            <w:r>
              <w:t>ностей</w:t>
            </w:r>
          </w:p>
        </w:tc>
        <w:tc>
          <w:tcPr>
            <w:tcW w:w="2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Материально — технические  и  </w:t>
      </w:r>
      <w:proofErr w:type="spellStart"/>
      <w:r>
        <w:rPr>
          <w:rFonts w:ascii="Times New Roman" w:eastAsia="MS Mincho" w:hAnsi="Times New Roman" w:cs="Times New Roman"/>
          <w:sz w:val="24"/>
        </w:rPr>
        <w:t>медико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— социальные  условия.</w:t>
      </w: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Таблица 5 </w:t>
      </w:r>
    </w:p>
    <w:tbl>
      <w:tblPr>
        <w:tblW w:w="0" w:type="auto"/>
        <w:tblInd w:w="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5385"/>
        <w:gridCol w:w="1860"/>
      </w:tblGrid>
      <w:tr w:rsidR="00CE0325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Направления  развития  воспитанн</w:t>
            </w:r>
            <w:r>
              <w:t>и</w:t>
            </w:r>
            <w:r>
              <w:t>ков</w:t>
            </w:r>
          </w:p>
        </w:tc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Групповые  помещения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Специализир</w:t>
            </w:r>
            <w:r>
              <w:t>о</w:t>
            </w:r>
            <w:r>
              <w:t>ванные  пом</w:t>
            </w:r>
            <w:r>
              <w:t>е</w:t>
            </w:r>
            <w:r>
              <w:t>щения</w:t>
            </w:r>
          </w:p>
        </w:tc>
      </w:tr>
      <w:tr w:rsidR="00CE032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Познав</w:t>
            </w:r>
            <w:r>
              <w:t>а</w:t>
            </w:r>
            <w:r>
              <w:t>тельно-речевое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Занимательный  и  познавательный  математич</w:t>
            </w:r>
            <w:r>
              <w:t>е</w:t>
            </w:r>
            <w:r>
              <w:t>ский  материал;  логико-математические  игры;  настольно-печатные  и  дидактические  игры  по  направлениям (математика,  экология);  наглядно-дидактические  пособия  и  оборудование  (карты, гербарии,  муляжи,  макеты  серии:  «Мир  в  ка</w:t>
            </w:r>
            <w:r>
              <w:t>р</w:t>
            </w:r>
            <w:r>
              <w:t xml:space="preserve">тинках»,  Рассказы  по  картинкам»,  «Грамматика  в  картинках»  и </w:t>
            </w:r>
            <w:proofErr w:type="spellStart"/>
            <w:r>
              <w:t>т.д</w:t>
            </w:r>
            <w:proofErr w:type="spellEnd"/>
            <w:r>
              <w:t>;  средства ТСО;  рабочие  те</w:t>
            </w:r>
            <w:r>
              <w:t>т</w:t>
            </w:r>
            <w:r>
              <w:t>ради  для  детей;    специальная  атрибутика  для  игр; :  набор  игрушек,  игровых  пособий,  атриб</w:t>
            </w:r>
            <w:r>
              <w:t>у</w:t>
            </w:r>
            <w:r>
              <w:t xml:space="preserve">тов  для  сюжетно-ролевых  игр;  материалы  для  конструктивной  деятельности;  дидактические  и  </w:t>
            </w:r>
            <w:r>
              <w:lastRenderedPageBreak/>
              <w:t>настольно-печатные  материалы  по  сенсорному  воспитанию  (для  формирования  понятий:  фо</w:t>
            </w:r>
            <w:r>
              <w:t>р</w:t>
            </w:r>
            <w:r>
              <w:t>ма,  цвет,  величина,  количество),  сборно-разборный  материал;  наглядно-дидактический  и  иллюстрационный  материал  для  развития  речи  и  ознакомления  детей  с  окружающим  миром;  муляжи  овощей  и  фруктов;  настольный  и  н</w:t>
            </w:r>
            <w:r>
              <w:t>а</w:t>
            </w:r>
            <w:r>
              <w:t>польный  строительный  материал  (конструкторы  разных  видов  и  формы)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lastRenderedPageBreak/>
              <w:t xml:space="preserve">Игровая </w:t>
            </w:r>
          </w:p>
          <w:p w:rsidR="00CE0325" w:rsidRDefault="00692BF6">
            <w:pPr>
              <w:pStyle w:val="ad"/>
            </w:pPr>
            <w:r>
              <w:t xml:space="preserve"> комната.</w:t>
            </w:r>
          </w:p>
        </w:tc>
      </w:tr>
      <w:tr w:rsidR="00CE032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lastRenderedPageBreak/>
              <w:t>Художес</w:t>
            </w:r>
            <w:r>
              <w:t>т</w:t>
            </w:r>
            <w:r>
              <w:t>венно — э</w:t>
            </w:r>
            <w:r>
              <w:t>с</w:t>
            </w:r>
            <w:r>
              <w:t>тетическое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Материал  для  коллективного  творчества,  альб</w:t>
            </w:r>
            <w:r>
              <w:t>о</w:t>
            </w:r>
            <w:r>
              <w:t>мы  и  рабочие  тетради  для  художественного  творчества;  материалы  для  ИЗО -творчества (г</w:t>
            </w:r>
            <w:r>
              <w:t>у</w:t>
            </w:r>
            <w:r>
              <w:t xml:space="preserve">ашь,  акварель,  мелки,  </w:t>
            </w:r>
            <w:proofErr w:type="spellStart"/>
            <w:r>
              <w:t>пластелин</w:t>
            </w:r>
            <w:proofErr w:type="spellEnd"/>
            <w:r>
              <w:t>,  различные  в</w:t>
            </w:r>
            <w:r>
              <w:t>и</w:t>
            </w:r>
            <w:r>
              <w:t>ды  бумаги  и  картона,  трафареты,  шаблоны  и  формы  и  др.);  элементы  костюмов,  масок,  ра</w:t>
            </w:r>
            <w:r>
              <w:t>з</w:t>
            </w:r>
            <w:r>
              <w:t>личные  виды  кукольных  театров,  ширмы, муз</w:t>
            </w:r>
            <w:r>
              <w:t>ы</w:t>
            </w:r>
            <w:r>
              <w:t xml:space="preserve">кальные  инструменты,  </w:t>
            </w:r>
            <w:proofErr w:type="spellStart"/>
            <w:r>
              <w:t>маериалы</w:t>
            </w:r>
            <w:proofErr w:type="spellEnd"/>
            <w:r>
              <w:t xml:space="preserve">  для  рисования:  гуашь,  фломастеры,  карандаши,  мелки;  мат</w:t>
            </w:r>
            <w:r>
              <w:t>е</w:t>
            </w:r>
            <w:r>
              <w:t>риалы  для  аппликации:  цветная  бумага  разной  фактуры,  картон)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  актовом  зале:</w:t>
            </w:r>
          </w:p>
          <w:p w:rsidR="00CE0325" w:rsidRDefault="00692BF6">
            <w:pPr>
              <w:pStyle w:val="ad"/>
            </w:pPr>
            <w:r>
              <w:t>музыкальный центр;  декор</w:t>
            </w:r>
            <w:r>
              <w:t>а</w:t>
            </w:r>
            <w:r>
              <w:t>ции  и  костюмы для  организ</w:t>
            </w:r>
            <w:r>
              <w:t>а</w:t>
            </w:r>
            <w:r>
              <w:t>ции  детских у</w:t>
            </w:r>
            <w:r>
              <w:t>т</w:t>
            </w:r>
            <w:r>
              <w:t>ренников; сц</w:t>
            </w:r>
            <w:r>
              <w:t>е</w:t>
            </w:r>
            <w:r>
              <w:t>нарии  праздн</w:t>
            </w:r>
            <w:r>
              <w:t>и</w:t>
            </w:r>
            <w:r>
              <w:t>ков,  развлеч</w:t>
            </w:r>
            <w:r>
              <w:t>е</w:t>
            </w:r>
            <w:r>
              <w:t>ний,  конспекты  занятий;  илл</w:t>
            </w:r>
            <w:r>
              <w:t>ю</w:t>
            </w:r>
            <w:r>
              <w:t>страции  картин  о  природе, с</w:t>
            </w:r>
            <w:r>
              <w:t>ю</w:t>
            </w:r>
            <w:r>
              <w:t>жетные  карти</w:t>
            </w:r>
            <w:r>
              <w:t>н</w:t>
            </w:r>
            <w:r>
              <w:t>ки.</w:t>
            </w:r>
          </w:p>
          <w:p w:rsidR="00CE0325" w:rsidRDefault="00692BF6">
            <w:pPr>
              <w:pStyle w:val="ad"/>
            </w:pPr>
            <w:r>
              <w:t>Игровая  комн</w:t>
            </w:r>
            <w:r>
              <w:t>а</w:t>
            </w:r>
            <w:r>
              <w:t>та.</w:t>
            </w:r>
          </w:p>
        </w:tc>
      </w:tr>
      <w:tr w:rsidR="00CE032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Социально- личностное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Атрибуты  для  сюжетно- ролевых  игр;  наглядно — демонстрационный  материал  по  темам:  «Правила  поведения»,  «Безопасность»,  макеты  по ПДД;  атрибуты  для  упражнений  в  практич</w:t>
            </w:r>
            <w:r>
              <w:t>е</w:t>
            </w:r>
            <w:r>
              <w:t>ских навыках  самообслуживания.  Многофун</w:t>
            </w:r>
            <w:r>
              <w:t>к</w:t>
            </w:r>
            <w:r>
              <w:t>циональная  мебель  и  игровое  оборудование  для  гибкого  зонирования  помещений  группы.</w:t>
            </w:r>
          </w:p>
          <w:p w:rsidR="00CE0325" w:rsidRDefault="00692BF6">
            <w:pPr>
              <w:pStyle w:val="ad"/>
            </w:pPr>
            <w:r>
              <w:t>Материалы  и  игрушки  для  организации  сюже</w:t>
            </w:r>
            <w:r>
              <w:t>т</w:t>
            </w:r>
            <w:r>
              <w:t>но-ролевых  игр  «семья»,  «больница»,  «пари</w:t>
            </w:r>
            <w:r>
              <w:t>к</w:t>
            </w:r>
            <w:r>
              <w:t>махерская»,  «кухня».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Игровая  комн</w:t>
            </w:r>
            <w:r>
              <w:t>а</w:t>
            </w:r>
            <w:r>
              <w:t>та</w:t>
            </w:r>
          </w:p>
        </w:tc>
      </w:tr>
      <w:tr w:rsidR="00CE0325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Физическое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Спортивный  инвентарь (мячи,  обручи,  скакалки  и  т. д.),  оборудование  для  спортивных  игр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 спортивном зале:</w:t>
            </w:r>
          </w:p>
          <w:p w:rsidR="00CE0325" w:rsidRDefault="00692BF6">
            <w:pPr>
              <w:pStyle w:val="ad"/>
            </w:pPr>
            <w:r>
              <w:t xml:space="preserve">- оборудование: </w:t>
            </w:r>
          </w:p>
          <w:p w:rsidR="00CE0325" w:rsidRDefault="00692BF6">
            <w:pPr>
              <w:pStyle w:val="ad"/>
            </w:pPr>
            <w:r>
              <w:t>гимнастическая лестница, ги</w:t>
            </w:r>
            <w:r>
              <w:t>м</w:t>
            </w:r>
            <w:r>
              <w:t>настическая  скамья,  маты;</w:t>
            </w:r>
          </w:p>
          <w:p w:rsidR="00CE0325" w:rsidRDefault="00692BF6">
            <w:pPr>
              <w:pStyle w:val="ad"/>
            </w:pPr>
            <w:r>
              <w:t>- спортивный  инвентарь:  м</w:t>
            </w:r>
            <w:r>
              <w:t>я</w:t>
            </w:r>
            <w:r>
              <w:t>чи,  обручи,  скакалки.</w:t>
            </w:r>
          </w:p>
          <w:p w:rsidR="00CE0325" w:rsidRDefault="00CE0325">
            <w:pPr>
              <w:pStyle w:val="ad"/>
            </w:pP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5.Иновационная  педагогическая  деятельность.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Направления  инновационной  деятельности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Таблица 9</w:t>
      </w:r>
    </w:p>
    <w:p w:rsidR="00CE0325" w:rsidRDefault="00692BF6">
      <w:pPr>
        <w:pStyle w:val="14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Внедрение  инновационных  программ  и  педагогических  технологий.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9"/>
        <w:gridCol w:w="4670"/>
      </w:tblGrid>
      <w:tr w:rsidR="00CE0325">
        <w:tc>
          <w:tcPr>
            <w:tcW w:w="4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lastRenderedPageBreak/>
              <w:t>Наименование  программ,  автор</w:t>
            </w:r>
          </w:p>
        </w:tc>
        <w:tc>
          <w:tcPr>
            <w:tcW w:w="4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Сроки  внедрения</w:t>
            </w:r>
          </w:p>
        </w:tc>
      </w:tr>
      <w:tr w:rsidR="00CE0325">
        <w:tc>
          <w:tcPr>
            <w:tcW w:w="4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«Программа  воспитания  и  обучения  в  детском  саду»  </w:t>
            </w:r>
            <w:proofErr w:type="spellStart"/>
            <w:r>
              <w:t>под.ред.Васильевой</w:t>
            </w:r>
            <w:proofErr w:type="spellEnd"/>
            <w:r>
              <w:t>.</w:t>
            </w: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 2009  по  2012 годы.</w:t>
            </w:r>
          </w:p>
        </w:tc>
      </w:tr>
    </w:tbl>
    <w:p w:rsidR="00CE0325" w:rsidRDefault="00CE0325">
      <w:pPr>
        <w:pStyle w:val="14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Разработка  программно- методических  материалов.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9"/>
        <w:gridCol w:w="4670"/>
      </w:tblGrid>
      <w:tr w:rsidR="00CE0325">
        <w:tc>
          <w:tcPr>
            <w:tcW w:w="4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Вид  и  направление  разработки</w:t>
            </w:r>
          </w:p>
        </w:tc>
        <w:tc>
          <w:tcPr>
            <w:tcW w:w="4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Сроки  разработки</w:t>
            </w:r>
          </w:p>
        </w:tc>
      </w:tr>
      <w:tr w:rsidR="00CE0325">
        <w:tc>
          <w:tcPr>
            <w:tcW w:w="4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Перспективно-тематический  план  реал</w:t>
            </w:r>
            <w:r>
              <w:t>и</w:t>
            </w:r>
            <w:r>
              <w:t>зации  программы  «</w:t>
            </w:r>
            <w:proofErr w:type="spellStart"/>
            <w:r>
              <w:t>Предшкольная</w:t>
            </w:r>
            <w:proofErr w:type="spellEnd"/>
            <w:r>
              <w:t xml:space="preserve">  пора»  Н.Виноградовой</w:t>
            </w: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 2009 по  2010 годы.</w:t>
            </w: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Экспериментальная  деятельность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4"/>
        <w:gridCol w:w="2335"/>
        <w:gridCol w:w="2335"/>
        <w:gridCol w:w="2335"/>
      </w:tblGrid>
      <w:tr w:rsidR="00CE0325">
        <w:tc>
          <w:tcPr>
            <w:tcW w:w="23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Форма  участия (творческая  группа,  </w:t>
            </w:r>
            <w:proofErr w:type="spellStart"/>
            <w:r>
              <w:t>пилотная</w:t>
            </w:r>
            <w:proofErr w:type="spellEnd"/>
            <w:r>
              <w:t xml:space="preserve">  площадка  и  др.)</w:t>
            </w:r>
          </w:p>
        </w:tc>
        <w:tc>
          <w:tcPr>
            <w:tcW w:w="2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Уровень  (федерал</w:t>
            </w:r>
            <w:r>
              <w:t>ь</w:t>
            </w:r>
            <w:r>
              <w:t>ный,  региональный,  муниципальный,  ДОУ)</w:t>
            </w:r>
          </w:p>
        </w:tc>
        <w:tc>
          <w:tcPr>
            <w:tcW w:w="2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Научное  руков</w:t>
            </w:r>
            <w:r>
              <w:t>о</w:t>
            </w:r>
            <w:r>
              <w:t>дство</w:t>
            </w:r>
          </w:p>
        </w:tc>
        <w:tc>
          <w:tcPr>
            <w:tcW w:w="2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Направление  и  тема  экспериментального  исследования</w:t>
            </w:r>
          </w:p>
        </w:tc>
      </w:tr>
      <w:tr w:rsidR="00CE0325">
        <w:tc>
          <w:tcPr>
            <w:tcW w:w="2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-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-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-</w:t>
            </w:r>
          </w:p>
        </w:tc>
        <w:tc>
          <w:tcPr>
            <w:tcW w:w="2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-</w:t>
            </w: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6.Качество реализации  образовательных  программ,  реализуемых  в ДО</w:t>
      </w:r>
    </w:p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5"/>
        <w:gridCol w:w="6645"/>
      </w:tblGrid>
      <w:tr w:rsidR="00CE0325"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Показатели</w:t>
            </w:r>
          </w:p>
        </w:tc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Данные  самоанализа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Социально-личностное  развитие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В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2,1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РвВ</w:t>
            </w:r>
            <w:proofErr w:type="spellEnd"/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1,7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И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2,2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Ч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Средний балл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Познавательно-речевое  развитие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1,6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proofErr w:type="spellStart"/>
            <w:r>
              <w:t>Ма</w:t>
            </w:r>
            <w:proofErr w:type="spellEnd"/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К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1,7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Э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Е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1,8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Средний  балл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1,8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Художественно-эстетическое  развитие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Из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М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Т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2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Средний  балл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Физическое  развитие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Ф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Средний  балл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1,9</w:t>
            </w:r>
          </w:p>
        </w:tc>
      </w:tr>
      <w:tr w:rsidR="00CE0325"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Средний  балл  по  всем  разделам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1,8</w:t>
            </w:r>
          </w:p>
        </w:tc>
      </w:tr>
    </w:tbl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Сводные  данные  самоанализа  деятельности  ДО</w:t>
      </w:r>
    </w:p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                             Таблица 11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75"/>
        <w:gridCol w:w="2670"/>
      </w:tblGrid>
      <w:tr w:rsidR="00CE0325">
        <w:tc>
          <w:tcPr>
            <w:tcW w:w="6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Показатели  деятельности  ДО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Сводные  данные</w:t>
            </w:r>
          </w:p>
        </w:tc>
      </w:tr>
      <w:tr w:rsidR="00CE0325">
        <w:tc>
          <w:tcPr>
            <w:tcW w:w="6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Раздел 1:  Качество  реализации  образовательных  программ,  реализуемых  в  ДОУ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1,8</w:t>
            </w:r>
          </w:p>
        </w:tc>
      </w:tr>
      <w:tr w:rsidR="00CE0325">
        <w:tc>
          <w:tcPr>
            <w:tcW w:w="6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Раздел 2: Ресурсное  обеспечение  образовательного  процесса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8</w:t>
            </w:r>
          </w:p>
        </w:tc>
      </w:tr>
      <w:tr w:rsidR="00CE0325">
        <w:tc>
          <w:tcPr>
            <w:tcW w:w="6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Раздел 3: Характеристика  основных  компонентов  образов</w:t>
            </w:r>
            <w:r>
              <w:t>а</w:t>
            </w:r>
            <w:r>
              <w:t>тельного  процесса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5</w:t>
            </w:r>
          </w:p>
        </w:tc>
      </w:tr>
      <w:tr w:rsidR="00CE0325">
        <w:tc>
          <w:tcPr>
            <w:tcW w:w="6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Раздел 4: Управление ДО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9</w:t>
            </w:r>
          </w:p>
        </w:tc>
      </w:tr>
    </w:tbl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left="720" w:hanging="1680"/>
        <w:jc w:val="center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rPr>
          <w:sz w:val="28"/>
        </w:rPr>
      </w:pPr>
    </w:p>
    <w:p w:rsidR="00CE0325" w:rsidRDefault="00CE0325">
      <w:pPr>
        <w:rPr>
          <w:sz w:val="28"/>
        </w:rPr>
      </w:pPr>
    </w:p>
    <w:p w:rsidR="00CE0325" w:rsidRDefault="00692BF6">
      <w:pPr>
        <w:rPr>
          <w:sz w:val="28"/>
        </w:rPr>
      </w:pPr>
      <w:r>
        <w:rPr>
          <w:sz w:val="28"/>
        </w:rPr>
        <w:t xml:space="preserve">                                                                            Утверждено:</w:t>
      </w:r>
    </w:p>
    <w:p w:rsidR="00CE0325" w:rsidRDefault="00CE0325">
      <w:pPr>
        <w:ind w:firstLine="708"/>
        <w:rPr>
          <w:sz w:val="28"/>
        </w:rPr>
      </w:pPr>
    </w:p>
    <w:p w:rsidR="00CE0325" w:rsidRDefault="00692BF6">
      <w:pPr>
        <w:ind w:firstLine="708"/>
        <w:rPr>
          <w:sz w:val="28"/>
        </w:rPr>
      </w:pPr>
      <w:r>
        <w:rPr>
          <w:sz w:val="28"/>
        </w:rPr>
        <w:t xml:space="preserve">                           Учебный план  М</w:t>
      </w:r>
      <w:r w:rsidR="0061475F">
        <w:rPr>
          <w:sz w:val="28"/>
        </w:rPr>
        <w:t>Б</w:t>
      </w:r>
      <w:r>
        <w:rPr>
          <w:sz w:val="28"/>
        </w:rPr>
        <w:t xml:space="preserve">ОУ  </w:t>
      </w:r>
      <w:proofErr w:type="spellStart"/>
      <w:r>
        <w:rPr>
          <w:sz w:val="28"/>
        </w:rPr>
        <w:t>Тихолиманской</w:t>
      </w:r>
      <w:proofErr w:type="spellEnd"/>
      <w:r>
        <w:rPr>
          <w:sz w:val="28"/>
        </w:rPr>
        <w:t xml:space="preserve"> ООШ</w:t>
      </w:r>
    </w:p>
    <w:p w:rsidR="00CE0325" w:rsidRDefault="00CC22EA">
      <w:pPr>
        <w:ind w:firstLine="708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              на 2012-2013</w:t>
      </w:r>
      <w:r w:rsidR="00692BF6">
        <w:rPr>
          <w:rFonts w:eastAsia="MS Mincho"/>
          <w:sz w:val="28"/>
        </w:rPr>
        <w:t xml:space="preserve"> учебный год.</w:t>
      </w:r>
    </w:p>
    <w:p w:rsidR="00CE0325" w:rsidRDefault="00692BF6">
      <w:pPr>
        <w:ind w:firstLine="708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 (дошкольное  отделение,  старшая  подгруппа) </w:t>
      </w: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20"/>
        <w:gridCol w:w="2325"/>
      </w:tblGrid>
      <w:tr w:rsidR="00CE0325">
        <w:tc>
          <w:tcPr>
            <w:tcW w:w="7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                                         ВИДЫ  ЗАНЯТИЙ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Количество</w:t>
            </w:r>
          </w:p>
          <w:p w:rsidR="00CE0325" w:rsidRDefault="00692BF6">
            <w:pPr>
              <w:pStyle w:val="ad"/>
            </w:pPr>
            <w:r>
              <w:t xml:space="preserve">  занятий</w:t>
            </w:r>
          </w:p>
        </w:tc>
      </w:tr>
      <w:tr w:rsidR="00CE0325">
        <w:tc>
          <w:tcPr>
            <w:tcW w:w="7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Ребёнок  и  окружающий мир:</w:t>
            </w:r>
          </w:p>
          <w:p w:rsidR="00CE0325" w:rsidRDefault="00692BF6">
            <w:pPr>
              <w:pStyle w:val="ad"/>
            </w:pPr>
            <w:r>
              <w:t>- Предметное  окружение.  Явления  общественной  жизни</w:t>
            </w:r>
          </w:p>
          <w:p w:rsidR="00CE0325" w:rsidRDefault="00692BF6">
            <w:pPr>
              <w:pStyle w:val="ad"/>
            </w:pPr>
            <w:r>
              <w:t>- Природное  окружение.  Экологическое  воспитание</w:t>
            </w:r>
          </w:p>
          <w:p w:rsidR="00CE0325" w:rsidRDefault="00692BF6">
            <w:pPr>
              <w:pStyle w:val="ad"/>
            </w:pPr>
            <w:r>
              <w:t>Развитие речи.  Художественная  литература.</w:t>
            </w:r>
          </w:p>
          <w:p w:rsidR="00CE0325" w:rsidRDefault="00692BF6">
            <w:pPr>
              <w:pStyle w:val="ad"/>
            </w:pPr>
            <w:r>
              <w:t>Математика</w:t>
            </w:r>
          </w:p>
          <w:p w:rsidR="00CE0325" w:rsidRDefault="00692BF6">
            <w:pPr>
              <w:pStyle w:val="ad"/>
            </w:pPr>
            <w:r>
              <w:t>Рисование</w:t>
            </w:r>
          </w:p>
          <w:p w:rsidR="00CE0325" w:rsidRDefault="00692BF6">
            <w:pPr>
              <w:pStyle w:val="ad"/>
            </w:pPr>
            <w:r>
              <w:t>Лепка</w:t>
            </w:r>
          </w:p>
          <w:p w:rsidR="00CE0325" w:rsidRDefault="00692BF6">
            <w:pPr>
              <w:pStyle w:val="ad"/>
            </w:pPr>
            <w:r>
              <w:t>Конструирование</w:t>
            </w:r>
          </w:p>
          <w:p w:rsidR="00CE0325" w:rsidRDefault="00692BF6">
            <w:pPr>
              <w:pStyle w:val="ad"/>
            </w:pPr>
            <w:r>
              <w:t>Аппликация</w:t>
            </w:r>
          </w:p>
          <w:p w:rsidR="00CE0325" w:rsidRDefault="00692BF6">
            <w:pPr>
              <w:pStyle w:val="ad"/>
            </w:pPr>
            <w:r>
              <w:t>Физкультурное</w:t>
            </w:r>
          </w:p>
          <w:p w:rsidR="00CE0325" w:rsidRDefault="00692BF6">
            <w:pPr>
              <w:pStyle w:val="ad"/>
            </w:pPr>
            <w:r>
              <w:t>Музыкальное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2</w:t>
            </w:r>
          </w:p>
          <w:p w:rsidR="00CE0325" w:rsidRDefault="00692BF6">
            <w:pPr>
              <w:pStyle w:val="ad"/>
            </w:pPr>
            <w:r>
              <w:t>2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2</w:t>
            </w:r>
          </w:p>
          <w:p w:rsidR="00CE0325" w:rsidRDefault="00692BF6">
            <w:pPr>
              <w:pStyle w:val="ad"/>
            </w:pPr>
            <w:r>
              <w:t>2</w:t>
            </w:r>
          </w:p>
          <w:p w:rsidR="00CE0325" w:rsidRDefault="00692BF6">
            <w:pPr>
              <w:pStyle w:val="ad"/>
            </w:pPr>
            <w:r>
              <w:t>8</w:t>
            </w:r>
          </w:p>
          <w:p w:rsidR="00CE0325" w:rsidRDefault="00692BF6">
            <w:pPr>
              <w:pStyle w:val="ad"/>
            </w:pPr>
            <w:r>
              <w:t>8</w:t>
            </w:r>
          </w:p>
          <w:p w:rsidR="00CE0325" w:rsidRDefault="00CE0325">
            <w:pPr>
              <w:pStyle w:val="ad"/>
            </w:pPr>
          </w:p>
        </w:tc>
      </w:tr>
      <w:tr w:rsidR="00CE0325">
        <w:tc>
          <w:tcPr>
            <w:tcW w:w="7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Общее  количество  занятий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40</w:t>
            </w:r>
          </w:p>
        </w:tc>
      </w:tr>
    </w:tbl>
    <w:p w:rsidR="00CE0325" w:rsidRDefault="00CE0325">
      <w:pPr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8E300D" w:rsidRDefault="00692BF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8E300D" w:rsidRDefault="008E300D">
      <w:pPr>
        <w:rPr>
          <w:sz w:val="28"/>
        </w:rPr>
      </w:pPr>
    </w:p>
    <w:p w:rsidR="008E300D" w:rsidRDefault="008E300D">
      <w:pPr>
        <w:rPr>
          <w:sz w:val="28"/>
        </w:rPr>
      </w:pPr>
    </w:p>
    <w:p w:rsidR="00CE0325" w:rsidRDefault="00692BF6">
      <w:pPr>
        <w:rPr>
          <w:sz w:val="28"/>
        </w:rPr>
      </w:pPr>
      <w:r>
        <w:rPr>
          <w:sz w:val="28"/>
        </w:rPr>
        <w:lastRenderedPageBreak/>
        <w:t xml:space="preserve">  Утверждено:</w:t>
      </w:r>
    </w:p>
    <w:p w:rsidR="00CE0325" w:rsidRDefault="00CE0325">
      <w:pPr>
        <w:ind w:firstLine="708"/>
        <w:rPr>
          <w:sz w:val="28"/>
        </w:rPr>
      </w:pPr>
    </w:p>
    <w:p w:rsidR="00CE0325" w:rsidRDefault="00692BF6">
      <w:pPr>
        <w:ind w:firstLine="708"/>
        <w:rPr>
          <w:sz w:val="28"/>
        </w:rPr>
      </w:pPr>
      <w:r>
        <w:rPr>
          <w:sz w:val="28"/>
        </w:rPr>
        <w:t xml:space="preserve">                           Учебный план  М</w:t>
      </w:r>
      <w:r w:rsidR="004F6B59">
        <w:rPr>
          <w:sz w:val="28"/>
        </w:rPr>
        <w:t>Б</w:t>
      </w:r>
      <w:r>
        <w:rPr>
          <w:sz w:val="28"/>
        </w:rPr>
        <w:t xml:space="preserve">ОУ  </w:t>
      </w:r>
      <w:proofErr w:type="spellStart"/>
      <w:r>
        <w:rPr>
          <w:sz w:val="28"/>
        </w:rPr>
        <w:t>Тихолиманской</w:t>
      </w:r>
      <w:proofErr w:type="spellEnd"/>
      <w:r>
        <w:rPr>
          <w:sz w:val="28"/>
        </w:rPr>
        <w:t xml:space="preserve"> ООШ</w:t>
      </w:r>
    </w:p>
    <w:p w:rsidR="00CE0325" w:rsidRDefault="00EA3C27">
      <w:pPr>
        <w:ind w:firstLine="708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              на 2012-2013</w:t>
      </w:r>
      <w:r w:rsidR="00692BF6">
        <w:rPr>
          <w:rFonts w:eastAsia="MS Mincho"/>
          <w:sz w:val="28"/>
        </w:rPr>
        <w:t xml:space="preserve"> учебный год.</w:t>
      </w:r>
    </w:p>
    <w:p w:rsidR="00CE0325" w:rsidRDefault="00692BF6">
      <w:pPr>
        <w:ind w:firstLine="708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 (дошкольное  отделение,  младшая  подгруппа) </w:t>
      </w: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20"/>
        <w:gridCol w:w="2325"/>
      </w:tblGrid>
      <w:tr w:rsidR="00CE0325">
        <w:tc>
          <w:tcPr>
            <w:tcW w:w="7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 xml:space="preserve">                                         ВИДЫ  ЗАНЯТИЙ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Количество</w:t>
            </w:r>
          </w:p>
          <w:p w:rsidR="00CE0325" w:rsidRDefault="00692BF6">
            <w:pPr>
              <w:pStyle w:val="ad"/>
            </w:pPr>
            <w:r>
              <w:t xml:space="preserve">  занятий</w:t>
            </w:r>
          </w:p>
        </w:tc>
      </w:tr>
      <w:tr w:rsidR="00CE0325">
        <w:tc>
          <w:tcPr>
            <w:tcW w:w="7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Ребёнок  и  окружающий мир:</w:t>
            </w:r>
          </w:p>
          <w:p w:rsidR="00CE0325" w:rsidRDefault="00692BF6">
            <w:pPr>
              <w:pStyle w:val="ad"/>
            </w:pPr>
            <w:r>
              <w:t>- Предметное  окружение.  Явления  общественной  жизни</w:t>
            </w:r>
          </w:p>
          <w:p w:rsidR="00CE0325" w:rsidRDefault="00692BF6">
            <w:pPr>
              <w:pStyle w:val="ad"/>
            </w:pPr>
            <w:r>
              <w:t>- Природное  окружение.  Экологическое  воспитание</w:t>
            </w:r>
          </w:p>
          <w:p w:rsidR="00CE0325" w:rsidRDefault="00692BF6">
            <w:pPr>
              <w:pStyle w:val="ad"/>
            </w:pPr>
            <w:r>
              <w:t>Развитие речи.  Художественная  литература.</w:t>
            </w:r>
          </w:p>
          <w:p w:rsidR="00CE0325" w:rsidRDefault="00692BF6">
            <w:pPr>
              <w:pStyle w:val="ad"/>
            </w:pPr>
            <w:r>
              <w:t>Математика</w:t>
            </w:r>
          </w:p>
          <w:p w:rsidR="00CE0325" w:rsidRDefault="00692BF6">
            <w:pPr>
              <w:pStyle w:val="ad"/>
            </w:pPr>
            <w:r>
              <w:t>Рисование</w:t>
            </w:r>
          </w:p>
          <w:p w:rsidR="00CE0325" w:rsidRDefault="00692BF6">
            <w:pPr>
              <w:pStyle w:val="ad"/>
            </w:pPr>
            <w:r>
              <w:t>Лепка</w:t>
            </w:r>
          </w:p>
          <w:p w:rsidR="00CE0325" w:rsidRDefault="00692BF6">
            <w:pPr>
              <w:pStyle w:val="ad"/>
            </w:pPr>
            <w:r>
              <w:t>Конструирование</w:t>
            </w:r>
          </w:p>
          <w:p w:rsidR="00CE0325" w:rsidRDefault="00692BF6">
            <w:pPr>
              <w:pStyle w:val="ad"/>
            </w:pPr>
            <w:r>
              <w:t>Аппликация</w:t>
            </w:r>
          </w:p>
          <w:p w:rsidR="00CE0325" w:rsidRDefault="00692BF6">
            <w:pPr>
              <w:pStyle w:val="ad"/>
            </w:pPr>
            <w:r>
              <w:t>Физкультурное</w:t>
            </w:r>
          </w:p>
          <w:p w:rsidR="00CE0325" w:rsidRDefault="00692BF6">
            <w:pPr>
              <w:pStyle w:val="ad"/>
            </w:pPr>
            <w:r>
              <w:t>Музыкальное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CE0325">
            <w:pPr>
              <w:pStyle w:val="ad"/>
            </w:pPr>
          </w:p>
          <w:p w:rsidR="00CE0325" w:rsidRDefault="00692BF6">
            <w:pPr>
              <w:pStyle w:val="ad"/>
            </w:pPr>
            <w:r>
              <w:t>3</w:t>
            </w:r>
          </w:p>
          <w:p w:rsidR="00CE0325" w:rsidRDefault="00692BF6">
            <w:pPr>
              <w:pStyle w:val="ad"/>
            </w:pPr>
            <w:r>
              <w:t>1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4</w:t>
            </w:r>
          </w:p>
          <w:p w:rsidR="00CE0325" w:rsidRDefault="00692BF6">
            <w:pPr>
              <w:pStyle w:val="ad"/>
            </w:pPr>
            <w:r>
              <w:t>2</w:t>
            </w:r>
          </w:p>
          <w:p w:rsidR="00CE0325" w:rsidRDefault="00692BF6">
            <w:pPr>
              <w:pStyle w:val="ad"/>
            </w:pPr>
            <w:r>
              <w:t>2</w:t>
            </w:r>
          </w:p>
          <w:p w:rsidR="00CE0325" w:rsidRDefault="00692BF6">
            <w:pPr>
              <w:pStyle w:val="ad"/>
            </w:pPr>
            <w:r>
              <w:t>8</w:t>
            </w:r>
          </w:p>
          <w:p w:rsidR="00CE0325" w:rsidRDefault="00692BF6">
            <w:pPr>
              <w:pStyle w:val="ad"/>
            </w:pPr>
            <w:r>
              <w:t>8</w:t>
            </w:r>
          </w:p>
          <w:p w:rsidR="00CE0325" w:rsidRDefault="00CE0325">
            <w:pPr>
              <w:pStyle w:val="ad"/>
            </w:pPr>
          </w:p>
        </w:tc>
      </w:tr>
      <w:tr w:rsidR="00CE0325">
        <w:tc>
          <w:tcPr>
            <w:tcW w:w="7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Общее  количество  занятий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325" w:rsidRDefault="00692BF6">
            <w:pPr>
              <w:pStyle w:val="ad"/>
            </w:pPr>
            <w:r>
              <w:t>40</w:t>
            </w:r>
          </w:p>
        </w:tc>
      </w:tr>
    </w:tbl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CE0325">
      <w:pPr>
        <w:ind w:firstLine="708"/>
        <w:jc w:val="center"/>
        <w:rPr>
          <w:rFonts w:eastAsia="MS Mincho"/>
        </w:rPr>
      </w:pP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Учебный план   МОУ Тихолиманская ООШ (дошкольное отделение)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разработан в с</w:t>
      </w:r>
      <w:r>
        <w:rPr>
          <w:rFonts w:ascii="Times New Roman" w:eastAsia="MS Mincho" w:hAnsi="Times New Roman" w:cs="Times New Roman"/>
          <w:bCs/>
          <w:sz w:val="22"/>
          <w:szCs w:val="22"/>
        </w:rPr>
        <w:t>о</w:t>
      </w:r>
      <w:r>
        <w:rPr>
          <w:rFonts w:ascii="Times New Roman" w:eastAsia="MS Mincho" w:hAnsi="Times New Roman" w:cs="Times New Roman"/>
          <w:bCs/>
          <w:sz w:val="22"/>
          <w:szCs w:val="22"/>
        </w:rPr>
        <w:t>ответствии с Законом РФ « Об образовании», «Концепцией дошкольного воспитания»,Типового положения о дошкольном образовании , инструктивно-методического письма МО РФ « О гиги</w:t>
      </w:r>
      <w:r>
        <w:rPr>
          <w:rFonts w:ascii="Times New Roman" w:eastAsia="MS Mincho" w:hAnsi="Times New Roman" w:cs="Times New Roman"/>
          <w:bCs/>
          <w:sz w:val="22"/>
          <w:szCs w:val="22"/>
        </w:rPr>
        <w:t>е</w:t>
      </w:r>
      <w:r>
        <w:rPr>
          <w:rFonts w:ascii="Times New Roman" w:eastAsia="MS Mincho" w:hAnsi="Times New Roman" w:cs="Times New Roman"/>
          <w:bCs/>
          <w:sz w:val="22"/>
          <w:szCs w:val="22"/>
        </w:rPr>
        <w:t>нических требованиях к максимальной нагрузке на детей дошкольного возраста» от 14.03.2000г. №65/23-16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>На дошкольном отделении функционирует 2 группы:</w:t>
      </w:r>
    </w:p>
    <w:p w:rsidR="00CE0325" w:rsidRDefault="00692BF6">
      <w:pPr>
        <w:pStyle w:val="14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- разновозрастная группа,</w:t>
      </w:r>
    </w:p>
    <w:p w:rsidR="00CE0325" w:rsidRDefault="00692BF6">
      <w:pPr>
        <w:pStyle w:val="14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- группа адаптации детей к школе.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При построении образовательного процесса в дошкольных группах учитываются типы занятий(1тип –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интелектуально-развивающие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 2тип – эмоционально-развивающие, 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3тип – физкультурно-развивающие).К первому типу отнесены коррекционно-развивающие(логопедические),обучение грамоте, развитие речи и ознакомление с окр</w:t>
      </w:r>
      <w:r>
        <w:rPr>
          <w:rFonts w:ascii="Times New Roman" w:eastAsia="MS Mincho" w:hAnsi="Times New Roman" w:cs="Times New Roman"/>
          <w:bCs/>
          <w:sz w:val="24"/>
          <w:szCs w:val="24"/>
        </w:rPr>
        <w:t>у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жающим ,РЭМП. Ко второму типу – рисование, аппликация, лепка, конструирование, ручной труд. К третьему типу – музыкальное, хоровод, физкультурное образование.  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Базовое  образование  осуществляется  на  основе  «Программы  воспитания  и  обучения  в  детском  саду» под  редакцией  М.А.Васильевой,  В.В. Гербовой,  Т.С. Комаровой.  Цель  программы — своевременное  всестороннее  развитие  психических  и  физических  качеств  детей  от  рождения  до  7  лет  в  соответствии  с  их  возрастными  и  индивид</w:t>
      </w:r>
      <w:r>
        <w:rPr>
          <w:rFonts w:ascii="Times New Roman" w:eastAsia="MS Mincho" w:hAnsi="Times New Roman" w:cs="Times New Roman"/>
          <w:bCs/>
          <w:sz w:val="24"/>
          <w:szCs w:val="24"/>
        </w:rPr>
        <w:t>у</w:t>
      </w:r>
      <w:r>
        <w:rPr>
          <w:rFonts w:ascii="Times New Roman" w:eastAsia="MS Mincho" w:hAnsi="Times New Roman" w:cs="Times New Roman"/>
          <w:bCs/>
          <w:sz w:val="24"/>
          <w:szCs w:val="24"/>
        </w:rPr>
        <w:t>альными  особенностями.  Программа  и  педагогическая  технология  направлены  на  обеспечение  единого  процесса  социализации  и  индивидуализации  личности.  На  пе</w:t>
      </w:r>
      <w:r>
        <w:rPr>
          <w:rFonts w:ascii="Times New Roman" w:eastAsia="MS Mincho" w:hAnsi="Times New Roman" w:cs="Times New Roman"/>
          <w:bCs/>
          <w:sz w:val="24"/>
          <w:szCs w:val="24"/>
        </w:rPr>
        <w:t>р</w:t>
      </w:r>
      <w:r>
        <w:rPr>
          <w:rFonts w:ascii="Times New Roman" w:eastAsia="MS Mincho" w:hAnsi="Times New Roman" w:cs="Times New Roman"/>
          <w:bCs/>
          <w:sz w:val="24"/>
          <w:szCs w:val="24"/>
        </w:rPr>
        <w:t>вый  план  программы  выдвигается  развивающая  функция  образования,  обеспечива</w:t>
      </w:r>
      <w:r>
        <w:rPr>
          <w:rFonts w:ascii="Times New Roman" w:eastAsia="MS Mincho" w:hAnsi="Times New Roman" w:cs="Times New Roman"/>
          <w:bCs/>
          <w:sz w:val="24"/>
          <w:szCs w:val="24"/>
        </w:rPr>
        <w:t>ю</w:t>
      </w:r>
      <w:r>
        <w:rPr>
          <w:rFonts w:ascii="Times New Roman" w:eastAsia="MS Mincho" w:hAnsi="Times New Roman" w:cs="Times New Roman"/>
          <w:bCs/>
          <w:sz w:val="24"/>
          <w:szCs w:val="24"/>
        </w:rPr>
        <w:t>щая  становление  личности  ребёнка  и  раскрывающая  его  индивидуальные  особенн</w:t>
      </w:r>
      <w:r>
        <w:rPr>
          <w:rFonts w:ascii="Times New Roman" w:eastAsia="MS Mincho" w:hAnsi="Times New Roman" w:cs="Times New Roman"/>
          <w:bCs/>
          <w:sz w:val="24"/>
          <w:szCs w:val="24"/>
        </w:rPr>
        <w:t>о</w:t>
      </w:r>
      <w:r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сти.  С  позиции  гуманно-личностного  отношения  к  ребёнку  программа  направлена  на  развитие  духовных  и  общечеловеческих  ценностей.  Программа  строится  на  принципе 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культуросообразности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>.  Реализация  этого  принципа  обеспечивает  учёт  национальных  ценностей  и  традиций  в  образовании,  восполняет  недостатки  духовно-нравственного  и  эмоционального  воспитания  ребёнка.  Образование  рассматривается  как  процесс  приобщения  ребёнка  к  основным  компонентам  человеческой  культуры (представл</w:t>
      </w:r>
      <w:r>
        <w:rPr>
          <w:rFonts w:ascii="Times New Roman" w:eastAsia="MS Mincho" w:hAnsi="Times New Roman" w:cs="Times New Roman"/>
          <w:bCs/>
          <w:sz w:val="24"/>
          <w:szCs w:val="24"/>
        </w:rPr>
        <w:t>е</w:t>
      </w:r>
      <w:r>
        <w:rPr>
          <w:rFonts w:ascii="Times New Roman" w:eastAsia="MS Mincho" w:hAnsi="Times New Roman" w:cs="Times New Roman"/>
          <w:bCs/>
          <w:sz w:val="24"/>
          <w:szCs w:val="24"/>
        </w:rPr>
        <w:t>ние,  знание,  мораль,  искусство,  труд).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Ведущие  цели  программы — создание  благоприятных  условий  для  полноценного  проживания  ребёнком  дошкольного  детства,  формирование  основ  базовой  культуры  личности,  всестороннее  развитие  психических  и  физических  качеств  в  соответствии  с  возрастными  и  индивидуальными  особенностями,  подготовка  ребёнка  к  жизни  в  современном  обществе.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Для  достижения  целей  программы  первостепенное  значение  имеют: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забота  о  здоровье,  эмоциональном  благополучии  и  своевременном  всесторо</w:t>
      </w:r>
      <w:r>
        <w:rPr>
          <w:rFonts w:ascii="Times New Roman" w:eastAsia="MS Mincho" w:hAnsi="Times New Roman" w:cs="Times New Roman"/>
          <w:bCs/>
          <w:sz w:val="24"/>
          <w:szCs w:val="24"/>
        </w:rPr>
        <w:t>н</w:t>
      </w:r>
      <w:r>
        <w:rPr>
          <w:rFonts w:ascii="Times New Roman" w:eastAsia="MS Mincho" w:hAnsi="Times New Roman" w:cs="Times New Roman"/>
          <w:bCs/>
          <w:sz w:val="24"/>
          <w:szCs w:val="24"/>
        </w:rPr>
        <w:t>нем развитии  каждого  ребёнка;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создание  в  группах  атмосферы  гуманного  и  доброжелательного  отношения ко  всем  воспитанникам,  что  позволит  растить  их  общительными,  добрыми, люб</w:t>
      </w:r>
      <w:r>
        <w:rPr>
          <w:rFonts w:ascii="Times New Roman" w:eastAsia="MS Mincho" w:hAnsi="Times New Roman" w:cs="Times New Roman"/>
          <w:bCs/>
          <w:sz w:val="24"/>
          <w:szCs w:val="24"/>
        </w:rPr>
        <w:t>о</w:t>
      </w:r>
      <w:r>
        <w:rPr>
          <w:rFonts w:ascii="Times New Roman" w:eastAsia="MS Mincho" w:hAnsi="Times New Roman" w:cs="Times New Roman"/>
          <w:bCs/>
          <w:sz w:val="24"/>
          <w:szCs w:val="24"/>
        </w:rPr>
        <w:t>знательными,  инициативными,  стремящимися  к  самостоятельности  и творчес</w:t>
      </w:r>
      <w:r>
        <w:rPr>
          <w:rFonts w:ascii="Times New Roman" w:eastAsia="MS Mincho" w:hAnsi="Times New Roman" w:cs="Times New Roman"/>
          <w:bCs/>
          <w:sz w:val="24"/>
          <w:szCs w:val="24"/>
        </w:rPr>
        <w:t>т</w:t>
      </w:r>
      <w:r>
        <w:rPr>
          <w:rFonts w:ascii="Times New Roman" w:eastAsia="MS Mincho" w:hAnsi="Times New Roman" w:cs="Times New Roman"/>
          <w:bCs/>
          <w:sz w:val="24"/>
          <w:szCs w:val="24"/>
        </w:rPr>
        <w:t>ву;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максимальное  использование  разнообразных  видов  детской  деятельности;  их интеграция  в  целях  повышения  эффективности  образовательного  процесса;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творческая  организация  (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креативность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>)  процесса  воспитания  и  обучения;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вариативность  использования  образовательного  материала,  позволяющая  разв</w:t>
      </w:r>
      <w:r>
        <w:rPr>
          <w:rFonts w:ascii="Times New Roman" w:eastAsia="MS Mincho" w:hAnsi="Times New Roman" w:cs="Times New Roman"/>
          <w:bCs/>
          <w:sz w:val="24"/>
          <w:szCs w:val="24"/>
        </w:rPr>
        <w:t>и</w:t>
      </w:r>
      <w:r>
        <w:rPr>
          <w:rFonts w:ascii="Times New Roman" w:eastAsia="MS Mincho" w:hAnsi="Times New Roman" w:cs="Times New Roman"/>
          <w:bCs/>
          <w:sz w:val="24"/>
          <w:szCs w:val="24"/>
        </w:rPr>
        <w:t>вать  творчество  в  соответствии  с  интересами  и  наклонностями  каждого ребё</w:t>
      </w:r>
      <w:r>
        <w:rPr>
          <w:rFonts w:ascii="Times New Roman" w:eastAsia="MS Mincho" w:hAnsi="Times New Roman" w:cs="Times New Roman"/>
          <w:bCs/>
          <w:sz w:val="24"/>
          <w:szCs w:val="24"/>
        </w:rPr>
        <w:t>н</w:t>
      </w:r>
      <w:r>
        <w:rPr>
          <w:rFonts w:ascii="Times New Roman" w:eastAsia="MS Mincho" w:hAnsi="Times New Roman" w:cs="Times New Roman"/>
          <w:bCs/>
          <w:sz w:val="24"/>
          <w:szCs w:val="24"/>
        </w:rPr>
        <w:t>ка;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уважительное  отношение  к результатам  детского  творчества;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единство  подходов  к  воспитанию  детей  в  условиях ДО  и  семьи;</w:t>
      </w:r>
    </w:p>
    <w:p w:rsidR="00CE0325" w:rsidRDefault="00692BF6">
      <w:pPr>
        <w:pStyle w:val="14"/>
        <w:numPr>
          <w:ilvl w:val="0"/>
          <w:numId w:val="9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соблюдение  преемственности  в  работе  детского  сада  и  начальной  школы,  и</w:t>
      </w:r>
      <w:r>
        <w:rPr>
          <w:rFonts w:ascii="Times New Roman" w:eastAsia="MS Mincho" w:hAnsi="Times New Roman" w:cs="Times New Roman"/>
          <w:bCs/>
          <w:sz w:val="24"/>
          <w:szCs w:val="24"/>
        </w:rPr>
        <w:t>с</w:t>
      </w:r>
      <w:r>
        <w:rPr>
          <w:rFonts w:ascii="Times New Roman" w:eastAsia="MS Mincho" w:hAnsi="Times New Roman" w:cs="Times New Roman"/>
          <w:bCs/>
          <w:sz w:val="24"/>
          <w:szCs w:val="24"/>
        </w:rPr>
        <w:t>ключающее  умственные  и  физические  перегрузки  в  содержании  образования ребёнка  дошкольного  возраста.</w:t>
      </w:r>
    </w:p>
    <w:p w:rsidR="00CE0325" w:rsidRDefault="00692BF6">
      <w:pPr>
        <w:pStyle w:val="1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Образовательный  процесс  в  МОУ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Тихолиманской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Оош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(дошкольное  отделение)  ре</w:t>
      </w:r>
      <w:r>
        <w:rPr>
          <w:rFonts w:ascii="Times New Roman" w:eastAsia="MS Mincho" w:hAnsi="Times New Roman" w:cs="Times New Roman"/>
          <w:bCs/>
          <w:sz w:val="24"/>
          <w:szCs w:val="24"/>
        </w:rPr>
        <w:t>а</w:t>
      </w:r>
      <w:r>
        <w:rPr>
          <w:rFonts w:ascii="Times New Roman" w:eastAsia="MS Mincho" w:hAnsi="Times New Roman" w:cs="Times New Roman"/>
          <w:bCs/>
          <w:sz w:val="24"/>
          <w:szCs w:val="24"/>
        </w:rPr>
        <w:t>лизуется  не  только  в  специально-регламентированной   деятельности,  но  и  в  совмес</w:t>
      </w:r>
      <w:r>
        <w:rPr>
          <w:rFonts w:ascii="Times New Roman" w:eastAsia="MS Mincho" w:hAnsi="Times New Roman" w:cs="Times New Roman"/>
          <w:bCs/>
          <w:sz w:val="24"/>
          <w:szCs w:val="24"/>
        </w:rPr>
        <w:t>т</w:t>
      </w:r>
      <w:r>
        <w:rPr>
          <w:rFonts w:ascii="Times New Roman" w:eastAsia="MS Mincho" w:hAnsi="Times New Roman" w:cs="Times New Roman"/>
          <w:bCs/>
          <w:sz w:val="24"/>
          <w:szCs w:val="24"/>
        </w:rPr>
        <w:t>ной  деятельности  взрослых  и  детей,  что  даёт  возможность  снизить  учебную  нагру</w:t>
      </w:r>
      <w:r>
        <w:rPr>
          <w:rFonts w:ascii="Times New Roman" w:eastAsia="MS Mincho" w:hAnsi="Times New Roman" w:cs="Times New Roman"/>
          <w:bCs/>
          <w:sz w:val="24"/>
          <w:szCs w:val="24"/>
        </w:rPr>
        <w:t>з</w:t>
      </w:r>
      <w:r>
        <w:rPr>
          <w:rFonts w:ascii="Times New Roman" w:eastAsia="MS Mincho" w:hAnsi="Times New Roman" w:cs="Times New Roman"/>
          <w:bCs/>
          <w:sz w:val="24"/>
          <w:szCs w:val="24"/>
        </w:rPr>
        <w:t>ку  и  позволяет  осуществлять  дифференцированный  подход  к  детям  и  индивидуал</w:t>
      </w:r>
      <w:r>
        <w:rPr>
          <w:rFonts w:ascii="Times New Roman" w:eastAsia="MS Mincho" w:hAnsi="Times New Roman" w:cs="Times New Roman"/>
          <w:bCs/>
          <w:sz w:val="24"/>
          <w:szCs w:val="24"/>
        </w:rPr>
        <w:t>ь</w:t>
      </w:r>
      <w:r>
        <w:rPr>
          <w:rFonts w:ascii="Times New Roman" w:eastAsia="MS Mincho" w:hAnsi="Times New Roman" w:cs="Times New Roman"/>
          <w:bCs/>
          <w:sz w:val="24"/>
          <w:szCs w:val="24"/>
        </w:rPr>
        <w:t>ную  коррекционную  работу.</w:t>
      </w:r>
    </w:p>
    <w:p w:rsidR="00CE0325" w:rsidRDefault="00692BF6">
      <w:pPr>
        <w:pStyle w:val="14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Продолжительность занятий в разновозрастной группе 10-15 мин., в группе адаптации детей к школе 25-30мин. В середине занятий проводятся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физминутки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>, перер</w:t>
      </w:r>
      <w:r>
        <w:rPr>
          <w:rFonts w:ascii="Times New Roman" w:eastAsia="MS Mincho" w:hAnsi="Times New Roman" w:cs="Times New Roman"/>
          <w:bCs/>
          <w:sz w:val="24"/>
          <w:szCs w:val="24"/>
        </w:rPr>
        <w:t>ы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вы между занятиями не менее 10 мин. Наибольшее  количество занятий проводится в дни с наибольшей работоспособностью детей, т.е. вторник, среда. Учебный план обеспечивает всестороннее развитие ребёнка с учётом индивидуальных особенностей, способностей и задатков по следующим направлениям: интеллектуальное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развитие,формирование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эл</w:t>
      </w:r>
      <w:r>
        <w:rPr>
          <w:rFonts w:ascii="Times New Roman" w:eastAsia="MS Mincho" w:hAnsi="Times New Roman" w:cs="Times New Roman"/>
          <w:bCs/>
          <w:sz w:val="24"/>
          <w:szCs w:val="24"/>
        </w:rPr>
        <w:t>е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ментарных математических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представлений,художественно-эстетическое,оздоровительное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,тем самым решая задачу преемственности общеобразовательных программ дошкольного и начального общего образования.      </w:t>
      </w: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p w:rsidR="00CE0325" w:rsidRDefault="00692BF6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Сведения об учебных программах, реализуемых ОУ.</w:t>
      </w:r>
    </w:p>
    <w:p w:rsidR="00CE0325" w:rsidRDefault="00CE0325">
      <w:pPr>
        <w:pStyle w:val="14"/>
        <w:ind w:firstLine="708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941"/>
        <w:gridCol w:w="1677"/>
        <w:gridCol w:w="1080"/>
        <w:gridCol w:w="4942"/>
      </w:tblGrid>
      <w:tr w:rsidR="00CE0325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CE0325">
            <w:pPr>
              <w:snapToGrid w:val="0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Перечень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Кол</w:t>
            </w:r>
            <w:r>
              <w:rPr>
                <w:rFonts w:eastAsia="MS Mincho"/>
                <w:b/>
                <w:bCs/>
              </w:rPr>
              <w:t>и</w:t>
            </w:r>
            <w:r>
              <w:rPr>
                <w:rFonts w:eastAsia="MS Mincho"/>
                <w:b/>
                <w:bCs/>
              </w:rPr>
              <w:t>чество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Название курса</w:t>
            </w:r>
          </w:p>
        </w:tc>
      </w:tr>
      <w:tr w:rsidR="00CE0325">
        <w:trPr>
          <w:cantSplit/>
          <w:trHeight w:val="65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разновозрастная группа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Типовые</w:t>
            </w:r>
          </w:p>
          <w:p w:rsidR="00CE0325" w:rsidRDefault="00CE0325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В.В. </w:t>
            </w:r>
            <w:proofErr w:type="spellStart"/>
            <w:r>
              <w:rPr>
                <w:rFonts w:eastAsia="MS Mincho"/>
              </w:rPr>
              <w:t>Гербова</w:t>
            </w:r>
            <w:proofErr w:type="spellEnd"/>
            <w:r>
              <w:rPr>
                <w:rFonts w:eastAsia="MS Mincho"/>
              </w:rPr>
              <w:t xml:space="preserve"> « Развитие речи»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А.А. </w:t>
            </w:r>
            <w:proofErr w:type="spellStart"/>
            <w:r>
              <w:rPr>
                <w:rFonts w:eastAsia="MS Mincho"/>
              </w:rPr>
              <w:t>Ренгер</w:t>
            </w:r>
            <w:proofErr w:type="spellEnd"/>
            <w:r>
              <w:rPr>
                <w:rFonts w:eastAsia="MS Mincho"/>
              </w:rPr>
              <w:t xml:space="preserve"> « Воспитание сенсорной культ</w:t>
            </w:r>
            <w:r>
              <w:rPr>
                <w:rFonts w:eastAsia="MS Mincho"/>
              </w:rPr>
              <w:t>у</w:t>
            </w:r>
            <w:r>
              <w:rPr>
                <w:rFonts w:eastAsia="MS Mincho"/>
              </w:rPr>
              <w:t>ры ребенка»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Л.С. </w:t>
            </w:r>
            <w:proofErr w:type="spellStart"/>
            <w:r>
              <w:rPr>
                <w:rFonts w:eastAsia="MS Mincho"/>
              </w:rPr>
              <w:t>Метлина</w:t>
            </w:r>
            <w:proofErr w:type="spellEnd"/>
            <w:r>
              <w:rPr>
                <w:rFonts w:eastAsia="MS Mincho"/>
              </w:rPr>
              <w:t xml:space="preserve"> «Занятия по математике в де</w:t>
            </w:r>
            <w:r>
              <w:rPr>
                <w:rFonts w:eastAsia="MS Mincho"/>
              </w:rPr>
              <w:t>т</w:t>
            </w:r>
            <w:r>
              <w:rPr>
                <w:rFonts w:eastAsia="MS Mincho"/>
              </w:rPr>
              <w:t>ском саду»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Л.В. </w:t>
            </w:r>
            <w:proofErr w:type="spellStart"/>
            <w:r>
              <w:rPr>
                <w:rFonts w:eastAsia="MS Mincho"/>
              </w:rPr>
              <w:t>Куцапова</w:t>
            </w:r>
            <w:proofErr w:type="spellEnd"/>
            <w:r>
              <w:rPr>
                <w:rFonts w:eastAsia="MS Mincho"/>
              </w:rPr>
              <w:t xml:space="preserve"> «Конструирование и ручной труд»</w:t>
            </w:r>
          </w:p>
          <w:p w:rsidR="00CE0325" w:rsidRDefault="00692BF6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Л.И.Пензулаева</w:t>
            </w:r>
            <w:proofErr w:type="spellEnd"/>
            <w:r>
              <w:rPr>
                <w:rFonts w:eastAsia="MS Mincho"/>
              </w:rPr>
              <w:t xml:space="preserve"> «Физкультурные занятия с детьми 3-4 года»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Т.М.Орлова «Учите детей петь» </w:t>
            </w:r>
          </w:p>
        </w:tc>
      </w:tr>
      <w:tr w:rsidR="00CE0325">
        <w:trPr>
          <w:cantSplit/>
          <w:trHeight w:val="82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группа адапт</w:t>
            </w:r>
            <w:r>
              <w:rPr>
                <w:rFonts w:eastAsia="MS Mincho"/>
              </w:rPr>
              <w:t>а</w:t>
            </w:r>
            <w:r>
              <w:rPr>
                <w:rFonts w:eastAsia="MS Mincho"/>
              </w:rPr>
              <w:t>ции детей к школе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Типовые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325" w:rsidRDefault="00692BF6">
            <w:pPr>
              <w:snapToGrid w:val="0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Т.Я.Шпикапова</w:t>
            </w:r>
            <w:proofErr w:type="spellEnd"/>
            <w:r>
              <w:rPr>
                <w:rFonts w:eastAsia="MS Mincho"/>
              </w:rPr>
              <w:t xml:space="preserve"> «Зеленая тропинка»</w:t>
            </w:r>
          </w:p>
          <w:p w:rsidR="00CE0325" w:rsidRDefault="00692BF6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В.В.Гербова</w:t>
            </w:r>
            <w:proofErr w:type="spellEnd"/>
            <w:r>
              <w:rPr>
                <w:rFonts w:eastAsia="MS Mincho"/>
              </w:rPr>
              <w:t xml:space="preserve"> «Хрестоматия для детей»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>С.И.Волкова «Математические ступеньки»</w:t>
            </w:r>
          </w:p>
          <w:p w:rsidR="00CE0325" w:rsidRDefault="00692BF6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Л.А.Венгер</w:t>
            </w:r>
            <w:proofErr w:type="spellEnd"/>
            <w:r>
              <w:rPr>
                <w:rFonts w:eastAsia="MS Mincho"/>
              </w:rPr>
              <w:t xml:space="preserve"> «Домашняя школа»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>Н.С.Николаенко «Прикладное искусство»</w:t>
            </w:r>
          </w:p>
          <w:p w:rsidR="00CE0325" w:rsidRDefault="00692BF6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Н.П.Сикулина</w:t>
            </w:r>
            <w:proofErr w:type="spellEnd"/>
            <w:r>
              <w:rPr>
                <w:rFonts w:eastAsia="MS Mincho"/>
              </w:rPr>
              <w:t xml:space="preserve"> «Изобразительная деятел</w:t>
            </w:r>
            <w:r>
              <w:rPr>
                <w:rFonts w:eastAsia="MS Mincho"/>
              </w:rPr>
              <w:t>ь</w:t>
            </w:r>
            <w:r>
              <w:rPr>
                <w:rFonts w:eastAsia="MS Mincho"/>
              </w:rPr>
              <w:t>ность»</w:t>
            </w:r>
          </w:p>
          <w:p w:rsidR="00CE0325" w:rsidRDefault="00692BF6">
            <w:pPr>
              <w:rPr>
                <w:rFonts w:eastAsia="MS Mincho"/>
              </w:rPr>
            </w:pPr>
            <w:r>
              <w:rPr>
                <w:rFonts w:eastAsia="MS Mincho"/>
              </w:rPr>
              <w:t>А.А.Плешаков «Здоровье и физическая кул</w:t>
            </w:r>
            <w:r>
              <w:rPr>
                <w:rFonts w:eastAsia="MS Mincho"/>
              </w:rPr>
              <w:t>ь</w:t>
            </w:r>
            <w:r>
              <w:rPr>
                <w:rFonts w:eastAsia="MS Mincho"/>
              </w:rPr>
              <w:t>тура»</w:t>
            </w:r>
          </w:p>
          <w:p w:rsidR="00CE0325" w:rsidRDefault="00692BF6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Н.И.Канчаловский</w:t>
            </w:r>
            <w:proofErr w:type="spellEnd"/>
            <w:r>
              <w:rPr>
                <w:rFonts w:eastAsia="MS Mincho"/>
              </w:rPr>
              <w:t xml:space="preserve"> «Музыка»</w:t>
            </w:r>
          </w:p>
        </w:tc>
      </w:tr>
    </w:tbl>
    <w:p w:rsidR="00CE0325" w:rsidRDefault="00CE0325"/>
    <w:p w:rsidR="00CE0325" w:rsidRDefault="00CE0325"/>
    <w:p w:rsidR="00CE0325" w:rsidRDefault="00CE0325"/>
    <w:p w:rsidR="00CE0325" w:rsidRDefault="00CE0325"/>
    <w:p w:rsidR="00CE0325" w:rsidRDefault="00CE0325"/>
    <w:p w:rsidR="00CE0325" w:rsidRDefault="00CE0325">
      <w:pPr>
        <w:sectPr w:rsidR="00CE0325">
          <w:pgSz w:w="11906" w:h="16838"/>
          <w:pgMar w:top="851" w:right="866" w:bottom="851" w:left="1701" w:header="720" w:footer="720" w:gutter="0"/>
          <w:cols w:space="720"/>
          <w:docGrid w:linePitch="360"/>
        </w:sectPr>
      </w:pPr>
    </w:p>
    <w:p w:rsidR="00CE0325" w:rsidRDefault="00692BF6">
      <w:pPr>
        <w:shd w:val="clear" w:color="auto" w:fill="FFFFFF"/>
        <w:jc w:val="right"/>
        <w:rPr>
          <w:spacing w:val="-2"/>
        </w:rPr>
      </w:pPr>
      <w:r>
        <w:rPr>
          <w:spacing w:val="-2"/>
        </w:rPr>
        <w:lastRenderedPageBreak/>
        <w:t>приложение 4</w:t>
      </w:r>
    </w:p>
    <w:p w:rsidR="00CE0325" w:rsidRDefault="00692BF6">
      <w:pPr>
        <w:shd w:val="clear" w:color="auto" w:fill="FFFFFF"/>
        <w:spacing w:before="509"/>
        <w:ind w:left="115"/>
        <w:jc w:val="center"/>
        <w:rPr>
          <w:spacing w:val="-4"/>
        </w:rPr>
      </w:pPr>
      <w:r>
        <w:rPr>
          <w:spacing w:val="-4"/>
        </w:rPr>
        <w:t>ОПИСЬ</w:t>
      </w:r>
    </w:p>
    <w:p w:rsidR="00CE0325" w:rsidRDefault="00692BF6">
      <w:pPr>
        <w:shd w:val="clear" w:color="auto" w:fill="FFFFFF"/>
        <w:spacing w:before="158" w:line="278" w:lineRule="exact"/>
        <w:ind w:left="1018" w:hanging="518"/>
        <w:rPr>
          <w:spacing w:val="-2"/>
        </w:rPr>
      </w:pPr>
      <w:r>
        <w:rPr>
          <w:spacing w:val="-5"/>
        </w:rPr>
        <w:t>документов, представленных в Региональную службу по надзору и контролю в сфере о</w:t>
      </w:r>
      <w:r>
        <w:rPr>
          <w:spacing w:val="-5"/>
        </w:rPr>
        <w:t>б</w:t>
      </w:r>
      <w:r>
        <w:rPr>
          <w:spacing w:val="-5"/>
        </w:rPr>
        <w:t xml:space="preserve">разования </w:t>
      </w:r>
      <w:r>
        <w:rPr>
          <w:spacing w:val="-2"/>
        </w:rPr>
        <w:t>Ростовской области для государственной аккредитации образовател</w:t>
      </w:r>
      <w:r>
        <w:rPr>
          <w:spacing w:val="-2"/>
        </w:rPr>
        <w:t>ь</w:t>
      </w:r>
      <w:r>
        <w:rPr>
          <w:spacing w:val="-2"/>
        </w:rPr>
        <w:t>ного учреждения</w:t>
      </w:r>
    </w:p>
    <w:p w:rsidR="00CE0325" w:rsidRDefault="00692BF6">
      <w:pPr>
        <w:shd w:val="clear" w:color="auto" w:fill="FFFFFF"/>
        <w:tabs>
          <w:tab w:val="left" w:leader="underscore" w:pos="9499"/>
        </w:tabs>
        <w:spacing w:before="158"/>
        <w:ind w:left="1219"/>
      </w:pPr>
      <w:r>
        <w:tab/>
      </w:r>
    </w:p>
    <w:p w:rsidR="00CE0325" w:rsidRDefault="00692BF6">
      <w:pPr>
        <w:shd w:val="clear" w:color="auto" w:fill="FFFFFF"/>
        <w:ind w:left="106"/>
        <w:jc w:val="center"/>
      </w:pPr>
      <w:r>
        <w:t>(наименование образовательного учреждения)</w:t>
      </w:r>
    </w:p>
    <w:p w:rsidR="00CE0325" w:rsidRDefault="00CE0325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8160"/>
        <w:gridCol w:w="1254"/>
      </w:tblGrid>
      <w:tr w:rsidR="00CE0325">
        <w:trPr>
          <w:trHeight w:hRule="exact" w:val="67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left="29" w:right="14"/>
              <w:rPr>
                <w:spacing w:val="-1"/>
              </w:rPr>
            </w:pPr>
            <w:r>
              <w:t xml:space="preserve">№ </w:t>
            </w:r>
            <w:proofErr w:type="spellStart"/>
            <w:r>
              <w:rPr>
                <w:spacing w:val="-1"/>
              </w:rPr>
              <w:t>п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п</w:t>
            </w:r>
            <w:proofErr w:type="spellEnd"/>
          </w:p>
          <w:p w:rsidR="00CE0325" w:rsidRDefault="00692BF6">
            <w:pPr>
              <w:shd w:val="clear" w:color="auto" w:fill="FFFFFF"/>
              <w:ind w:left="29"/>
            </w:pPr>
            <w:r>
              <w:t>1</w:t>
            </w:r>
          </w:p>
          <w:p w:rsidR="00CE0325" w:rsidRDefault="00692BF6">
            <w:pPr>
              <w:shd w:val="clear" w:color="auto" w:fill="FFFFFF"/>
              <w:ind w:left="29"/>
            </w:pPr>
            <w:r>
              <w:t>2</w:t>
            </w:r>
          </w:p>
          <w:p w:rsidR="00CE0325" w:rsidRDefault="00692BF6">
            <w:pPr>
              <w:shd w:val="clear" w:color="auto" w:fill="FFFFFF"/>
              <w:ind w:left="29"/>
            </w:pPr>
            <w:r>
              <w:t>3</w:t>
            </w:r>
          </w:p>
          <w:p w:rsidR="00CE0325" w:rsidRDefault="00692BF6">
            <w:pPr>
              <w:shd w:val="clear" w:color="auto" w:fill="FFFFFF"/>
              <w:spacing w:line="667" w:lineRule="exact"/>
              <w:ind w:left="29" w:right="14"/>
            </w:pPr>
            <w:r>
              <w:t>4 5 6</w:t>
            </w:r>
          </w:p>
          <w:p w:rsidR="00CE0325" w:rsidRDefault="00692BF6">
            <w:pPr>
              <w:shd w:val="clear" w:color="auto" w:fill="FFFFFF"/>
              <w:ind w:left="29"/>
            </w:pPr>
            <w:r>
              <w:t>7</w:t>
            </w:r>
          </w:p>
          <w:p w:rsidR="00CE0325" w:rsidRDefault="00692BF6">
            <w:pPr>
              <w:shd w:val="clear" w:color="auto" w:fill="FFFFFF"/>
              <w:ind w:left="29"/>
            </w:pPr>
            <w:r>
              <w:t>8</w:t>
            </w:r>
          </w:p>
          <w:p w:rsidR="00CE0325" w:rsidRDefault="00692BF6">
            <w:pPr>
              <w:shd w:val="clear" w:color="auto" w:fill="FFFFFF"/>
              <w:ind w:left="29"/>
            </w:pPr>
            <w:r>
              <w:t>9</w:t>
            </w:r>
          </w:p>
          <w:p w:rsidR="00CE0325" w:rsidRDefault="00692BF6">
            <w:pPr>
              <w:shd w:val="clear" w:color="auto" w:fill="FFFFFF"/>
              <w:ind w:left="29"/>
            </w:pPr>
            <w:r>
              <w:t>10</w:t>
            </w:r>
          </w:p>
          <w:p w:rsidR="00CE0325" w:rsidRDefault="00692BF6">
            <w:pPr>
              <w:shd w:val="clear" w:color="auto" w:fill="FFFFFF"/>
              <w:spacing w:line="710" w:lineRule="exact"/>
              <w:ind w:left="29" w:right="14"/>
            </w:pPr>
            <w:r>
              <w:t>11 12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ind w:left="2650"/>
            </w:pPr>
            <w:r>
              <w:t>Наименование документа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  <w:ind w:left="134" w:right="139"/>
            </w:pPr>
            <w:r>
              <w:rPr>
                <w:spacing w:val="-2"/>
              </w:rPr>
              <w:t xml:space="preserve">Кол-во </w:t>
            </w:r>
            <w:r>
              <w:t>листов</w:t>
            </w:r>
          </w:p>
        </w:tc>
      </w:tr>
      <w:tr w:rsidR="00CE0325">
        <w:trPr>
          <w:trHeight w:hRule="exact" w:val="422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Заявление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08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</w:pPr>
            <w:r>
              <w:t>Копии устава образовательного учреждения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355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1"/>
              </w:rPr>
            </w:pPr>
            <w:r>
              <w:rPr>
                <w:spacing w:val="-1"/>
              </w:rPr>
              <w:t xml:space="preserve">Отчет о результатах </w:t>
            </w:r>
            <w:proofErr w:type="spellStart"/>
            <w:r>
              <w:rPr>
                <w:spacing w:val="-1"/>
              </w:rPr>
              <w:t>самообследования</w:t>
            </w:r>
            <w:proofErr w:type="spellEnd"/>
            <w:r>
              <w:rPr>
                <w:spacing w:val="-1"/>
              </w:rPr>
              <w:t xml:space="preserve"> образовательного учреждения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883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Копии     учебных     планов     образовательного     учреждения     по     всем образовательным      программам,      заявленным      для      государственной аккредитации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456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rPr>
                <w:spacing w:val="-2"/>
              </w:rPr>
            </w:pPr>
            <w:r>
              <w:rPr>
                <w:spacing w:val="-2"/>
              </w:rPr>
              <w:t>Копия положения о филиале образовательного учреждения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878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Копия документа, подтверждающего наличие лицензии на осуществление о</w:t>
            </w:r>
            <w:r>
              <w:t>б</w:t>
            </w:r>
            <w:r>
              <w:t>разовательной деятельности, с приложением, (при наличии указанного док</w:t>
            </w:r>
            <w:r>
              <w:t>у</w:t>
            </w:r>
            <w:r>
              <w:t>мента, выданного иным лицензирующим органом)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888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</w:pPr>
            <w:r>
              <w:t>Копия свидетельства о государственной аккредитации образовательного у</w:t>
            </w:r>
            <w:r>
              <w:t>ч</w:t>
            </w:r>
            <w:r>
              <w:t xml:space="preserve">реждения с приложением (при наличии указанного документа, выданного иным </w:t>
            </w:r>
            <w:proofErr w:type="spellStart"/>
            <w:r>
              <w:t>аккредитационным</w:t>
            </w:r>
            <w:proofErr w:type="spellEnd"/>
            <w:r>
              <w:t xml:space="preserve"> органом)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1176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278"/>
            </w:pPr>
            <w:r>
              <w:t xml:space="preserve">Сведения о результатах общественной (общественно-профессиональной) </w:t>
            </w:r>
            <w:r>
              <w:rPr>
                <w:spacing w:val="-1"/>
              </w:rPr>
              <w:t xml:space="preserve">аккредитации образовательного учреждения в российских, иностранных и </w:t>
            </w:r>
            <w:r>
              <w:t>международных образовательных, научных, общественных и иных орган</w:t>
            </w:r>
            <w:r>
              <w:t>и</w:t>
            </w:r>
            <w:r>
              <w:t>зациях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701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144"/>
            </w:pPr>
            <w:r>
              <w:rPr>
                <w:spacing w:val="-1"/>
              </w:rPr>
              <w:t xml:space="preserve">Обоснование необходимости установления иного государственного статуса </w:t>
            </w:r>
            <w:r>
              <w:t>образовательного учреждения, отличного от установленного ранее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998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1286"/>
            </w:pPr>
            <w:r>
              <w:rPr>
                <w:spacing w:val="-1"/>
              </w:rPr>
              <w:t xml:space="preserve">Копии документов, подтверждающих приведение наименования </w:t>
            </w:r>
            <w:r>
              <w:t>образовательного учреждения в соответствие с установленным государственным статусом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696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4" w:lineRule="exact"/>
              <w:ind w:right="72"/>
            </w:pPr>
            <w:r>
              <w:rPr>
                <w:spacing w:val="-1"/>
              </w:rPr>
              <w:t xml:space="preserve">Копии документов, подтверждающих факт реорганизации образовательного </w:t>
            </w:r>
            <w:r>
              <w:t>учреждения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  <w:tr w:rsidR="00CE0325">
        <w:trPr>
          <w:trHeight w:hRule="exact" w:val="73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CE0325">
            <w:pPr>
              <w:snapToGrid w:val="0"/>
            </w:pPr>
          </w:p>
          <w:p w:rsidR="00CE0325" w:rsidRDefault="00CE0325"/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325" w:rsidRDefault="00692BF6">
            <w:pPr>
              <w:shd w:val="clear" w:color="auto" w:fill="FFFFFF"/>
              <w:snapToGrid w:val="0"/>
              <w:spacing w:line="278" w:lineRule="exact"/>
            </w:pPr>
            <w:r>
              <w:t>Опись  документов,  представляемых  для  государственной  аккредитации образовательного учреждения (в 2-х экземплярах)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325" w:rsidRDefault="00CE0325">
            <w:pPr>
              <w:shd w:val="clear" w:color="auto" w:fill="FFFFFF"/>
              <w:snapToGrid w:val="0"/>
            </w:pPr>
          </w:p>
        </w:tc>
      </w:tr>
    </w:tbl>
    <w:p w:rsidR="00CE0325" w:rsidRDefault="00692BF6">
      <w:pPr>
        <w:shd w:val="clear" w:color="auto" w:fill="FFFFFF"/>
        <w:tabs>
          <w:tab w:val="left" w:pos="5155"/>
        </w:tabs>
        <w:spacing w:before="451"/>
        <w:ind w:left="115"/>
      </w:pPr>
      <w:r>
        <w:rPr>
          <w:spacing w:val="-2"/>
        </w:rPr>
        <w:t>Документы сдал:</w:t>
      </w:r>
      <w:r>
        <w:rPr>
          <w:rFonts w:ascii="Arial" w:hAnsi="Arial" w:cs="Arial"/>
        </w:rPr>
        <w:tab/>
      </w:r>
      <w:r>
        <w:t>Документы принял:</w:t>
      </w:r>
    </w:p>
    <w:p w:rsidR="00CE0325" w:rsidRDefault="00692BF6">
      <w:pPr>
        <w:shd w:val="clear" w:color="auto" w:fill="FFFFFF"/>
        <w:tabs>
          <w:tab w:val="left" w:leader="underscore" w:pos="1795"/>
          <w:tab w:val="left" w:leader="underscore" w:pos="4018"/>
          <w:tab w:val="left" w:pos="5155"/>
          <w:tab w:val="left" w:leader="underscore" w:pos="6869"/>
          <w:tab w:val="left" w:leader="underscore" w:pos="9211"/>
        </w:tabs>
        <w:spacing w:before="235"/>
        <w:ind w:left="115"/>
      </w:pPr>
      <w:r>
        <w:tab/>
        <w:t xml:space="preserve"> </w:t>
      </w:r>
      <w:r>
        <w:tab/>
      </w:r>
      <w:r>
        <w:rPr>
          <w:rFonts w:ascii="Arial" w:hAnsi="Arial" w:cs="Arial"/>
        </w:rPr>
        <w:tab/>
      </w:r>
      <w:r>
        <w:tab/>
        <w:t xml:space="preserve"> </w:t>
      </w:r>
      <w:r>
        <w:tab/>
      </w:r>
    </w:p>
    <w:p w:rsidR="00CE0325" w:rsidRDefault="00692BF6">
      <w:pPr>
        <w:shd w:val="clear" w:color="auto" w:fill="FFFFFF"/>
        <w:tabs>
          <w:tab w:val="left" w:pos="3902"/>
          <w:tab w:val="left" w:pos="6034"/>
          <w:tab w:val="left" w:pos="8981"/>
        </w:tabs>
        <w:ind w:left="960"/>
        <w:rPr>
          <w:spacing w:val="-2"/>
        </w:rPr>
      </w:pPr>
      <w:r>
        <w:rPr>
          <w:spacing w:val="-2"/>
        </w:rPr>
        <w:t>подпись</w:t>
      </w:r>
      <w:r>
        <w:rPr>
          <w:rFonts w:ascii="Arial" w:hAnsi="Arial" w:cs="Arial"/>
        </w:rPr>
        <w:tab/>
      </w:r>
      <w:r>
        <w:rPr>
          <w:spacing w:val="-2"/>
        </w:rPr>
        <w:t>ФИО</w:t>
      </w:r>
      <w:r>
        <w:rPr>
          <w:rFonts w:ascii="Arial" w:hAnsi="Arial" w:cs="Arial"/>
        </w:rPr>
        <w:tab/>
      </w:r>
      <w:r>
        <w:rPr>
          <w:spacing w:val="-2"/>
        </w:rPr>
        <w:t>подпись</w:t>
      </w:r>
      <w:r>
        <w:rPr>
          <w:rFonts w:ascii="Arial" w:hAnsi="Arial" w:cs="Arial"/>
        </w:rPr>
        <w:tab/>
      </w:r>
      <w:r>
        <w:rPr>
          <w:spacing w:val="-2"/>
        </w:rPr>
        <w:t>ФИО</w:t>
      </w:r>
    </w:p>
    <w:p w:rsidR="00CE0325" w:rsidRDefault="00692BF6">
      <w:pPr>
        <w:shd w:val="clear" w:color="auto" w:fill="FFFFFF"/>
        <w:tabs>
          <w:tab w:val="left" w:leader="underscore" w:pos="2693"/>
          <w:tab w:val="left" w:pos="5155"/>
          <w:tab w:val="left" w:leader="underscore" w:pos="7766"/>
        </w:tabs>
        <w:spacing w:before="235"/>
        <w:ind w:left="115"/>
        <w:sectPr w:rsidR="00CE0325">
          <w:pgSz w:w="11906" w:h="16838"/>
          <w:pgMar w:top="851" w:right="866" w:bottom="851" w:left="1701" w:header="720" w:footer="720" w:gutter="0"/>
          <w:cols w:space="720"/>
          <w:docGrid w:linePitch="360"/>
        </w:sectPr>
      </w:pPr>
      <w:r>
        <w:t xml:space="preserve">«____» </w:t>
      </w:r>
      <w:r>
        <w:tab/>
        <w:t xml:space="preserve"> 20___г.</w:t>
      </w:r>
      <w:r>
        <w:rPr>
          <w:rFonts w:ascii="Arial" w:hAnsi="Arial" w:cs="Arial"/>
        </w:rPr>
        <w:tab/>
      </w:r>
      <w:r>
        <w:t xml:space="preserve">«____» </w:t>
      </w:r>
      <w:r>
        <w:tab/>
        <w:t xml:space="preserve"> 20___г.</w:t>
      </w:r>
    </w:p>
    <w:p w:rsidR="00692BF6" w:rsidRDefault="00692BF6">
      <w:pPr>
        <w:widowControl w:val="0"/>
        <w:shd w:val="clear" w:color="auto" w:fill="FFFFFF"/>
        <w:tabs>
          <w:tab w:val="left" w:pos="851"/>
        </w:tabs>
        <w:spacing w:line="40" w:lineRule="atLeast"/>
        <w:jc w:val="both"/>
      </w:pPr>
    </w:p>
    <w:sectPr w:rsidR="00692BF6" w:rsidSect="00CE0325">
      <w:type w:val="continuous"/>
      <w:pgSz w:w="11906" w:h="16838"/>
      <w:pgMar w:top="851" w:right="8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dessaScrip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dessa Script Cyr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ogarth script">
    <w:altName w:val="Courier New"/>
    <w:charset w:val="CC"/>
    <w:family w:val="script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 filled="t">
        <v:fill color2="black"/>
        <v:imagedata r:id="rId1" o:title=""/>
      </v:shape>
    </w:pict>
  </w:numPicBullet>
  <w:numPicBullet w:numPicBulletId="1">
    <w:pict>
      <v:shape id="_x0000_i1027" type="#_x0000_t75" style="width:11pt;height:11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91635"/>
    <w:rsid w:val="00050262"/>
    <w:rsid w:val="00060BDF"/>
    <w:rsid w:val="000C79E8"/>
    <w:rsid w:val="00112E5E"/>
    <w:rsid w:val="00117A90"/>
    <w:rsid w:val="001676CE"/>
    <w:rsid w:val="00191635"/>
    <w:rsid w:val="00206070"/>
    <w:rsid w:val="002803EA"/>
    <w:rsid w:val="002B0DAD"/>
    <w:rsid w:val="002F2C64"/>
    <w:rsid w:val="002F4FD5"/>
    <w:rsid w:val="00364B2B"/>
    <w:rsid w:val="00373643"/>
    <w:rsid w:val="00394F88"/>
    <w:rsid w:val="004107F1"/>
    <w:rsid w:val="00481E1D"/>
    <w:rsid w:val="004F6B59"/>
    <w:rsid w:val="0050092F"/>
    <w:rsid w:val="005056C1"/>
    <w:rsid w:val="005508EF"/>
    <w:rsid w:val="00580BAE"/>
    <w:rsid w:val="005B2E8E"/>
    <w:rsid w:val="0061475F"/>
    <w:rsid w:val="00645D3A"/>
    <w:rsid w:val="00692BF6"/>
    <w:rsid w:val="006C6E93"/>
    <w:rsid w:val="006D4C23"/>
    <w:rsid w:val="00884A43"/>
    <w:rsid w:val="008857B8"/>
    <w:rsid w:val="008950E7"/>
    <w:rsid w:val="008E300D"/>
    <w:rsid w:val="009D3CD3"/>
    <w:rsid w:val="009D4786"/>
    <w:rsid w:val="00AB0D4F"/>
    <w:rsid w:val="00AE3989"/>
    <w:rsid w:val="00B62E16"/>
    <w:rsid w:val="00CB32E3"/>
    <w:rsid w:val="00CC22EA"/>
    <w:rsid w:val="00CD4B4A"/>
    <w:rsid w:val="00CE0325"/>
    <w:rsid w:val="00D10E75"/>
    <w:rsid w:val="00DE6789"/>
    <w:rsid w:val="00E073D1"/>
    <w:rsid w:val="00E84348"/>
    <w:rsid w:val="00EA3C27"/>
    <w:rsid w:val="00FA0132"/>
    <w:rsid w:val="00FC460D"/>
    <w:rsid w:val="00FC475C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2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0325"/>
    <w:pPr>
      <w:keepNext/>
      <w:tabs>
        <w:tab w:val="num" w:pos="0"/>
      </w:tabs>
      <w:ind w:left="432" w:hanging="432"/>
      <w:outlineLvl w:val="0"/>
    </w:pPr>
    <w:rPr>
      <w:i/>
      <w:iCs/>
      <w:sz w:val="16"/>
    </w:rPr>
  </w:style>
  <w:style w:type="paragraph" w:styleId="2">
    <w:name w:val="heading 2"/>
    <w:basedOn w:val="a"/>
    <w:next w:val="a"/>
    <w:qFormat/>
    <w:rsid w:val="00CE0325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E0325"/>
    <w:pPr>
      <w:keepNext/>
      <w:tabs>
        <w:tab w:val="num" w:pos="0"/>
      </w:tabs>
      <w:ind w:left="720" w:hanging="720"/>
      <w:jc w:val="center"/>
      <w:outlineLvl w:val="2"/>
    </w:pPr>
    <w:rPr>
      <w:rFonts w:eastAsia="MS Mincho"/>
      <w:b/>
      <w:bCs/>
      <w:sz w:val="16"/>
    </w:rPr>
  </w:style>
  <w:style w:type="paragraph" w:styleId="4">
    <w:name w:val="heading 4"/>
    <w:basedOn w:val="a"/>
    <w:next w:val="a"/>
    <w:qFormat/>
    <w:rsid w:val="00CE0325"/>
    <w:pPr>
      <w:keepNext/>
      <w:tabs>
        <w:tab w:val="num" w:pos="0"/>
      </w:tabs>
      <w:ind w:left="180"/>
      <w:outlineLvl w:val="3"/>
    </w:pPr>
    <w:rPr>
      <w:i/>
      <w:iCs/>
      <w:sz w:val="16"/>
    </w:rPr>
  </w:style>
  <w:style w:type="paragraph" w:styleId="5">
    <w:name w:val="heading 5"/>
    <w:basedOn w:val="a"/>
    <w:next w:val="a"/>
    <w:qFormat/>
    <w:rsid w:val="00CE0325"/>
    <w:pPr>
      <w:keepNext/>
      <w:tabs>
        <w:tab w:val="num" w:pos="0"/>
      </w:tabs>
      <w:ind w:left="1008" w:hanging="1008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rsid w:val="00CE0325"/>
    <w:pPr>
      <w:keepNext/>
      <w:tabs>
        <w:tab w:val="num" w:pos="0"/>
      </w:tabs>
      <w:ind w:left="1152" w:hanging="1152"/>
      <w:jc w:val="center"/>
      <w:outlineLvl w:val="5"/>
    </w:pPr>
    <w:rPr>
      <w:rFonts w:ascii="OdessaScript" w:hAnsi="OdessaScript"/>
      <w:sz w:val="28"/>
    </w:rPr>
  </w:style>
  <w:style w:type="paragraph" w:styleId="7">
    <w:name w:val="heading 7"/>
    <w:basedOn w:val="a"/>
    <w:next w:val="a"/>
    <w:qFormat/>
    <w:rsid w:val="00CE0325"/>
    <w:pPr>
      <w:keepNext/>
      <w:tabs>
        <w:tab w:val="num" w:pos="0"/>
      </w:tabs>
      <w:ind w:left="1296" w:hanging="1296"/>
      <w:jc w:val="center"/>
      <w:outlineLvl w:val="6"/>
    </w:pPr>
    <w:rPr>
      <w:rFonts w:ascii="OdessaScript" w:hAnsi="OdessaScript"/>
      <w:b/>
      <w:bCs/>
      <w:sz w:val="40"/>
    </w:rPr>
  </w:style>
  <w:style w:type="paragraph" w:styleId="8">
    <w:name w:val="heading 8"/>
    <w:basedOn w:val="a"/>
    <w:next w:val="a"/>
    <w:qFormat/>
    <w:rsid w:val="00CE0325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rsid w:val="00CE0325"/>
    <w:pPr>
      <w:keepNext/>
      <w:tabs>
        <w:tab w:val="num" w:pos="0"/>
      </w:tabs>
      <w:ind w:left="1584" w:hanging="1584"/>
      <w:jc w:val="center"/>
      <w:outlineLvl w:val="8"/>
    </w:pPr>
    <w:rPr>
      <w:rFonts w:ascii="Odessa Script Cyr" w:hAnsi="Odessa Script Cyr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E0325"/>
    <w:rPr>
      <w:b w:val="0"/>
    </w:rPr>
  </w:style>
  <w:style w:type="character" w:customStyle="1" w:styleId="Absatz-Standardschriftart">
    <w:name w:val="Absatz-Standardschriftart"/>
    <w:rsid w:val="00CE0325"/>
  </w:style>
  <w:style w:type="character" w:customStyle="1" w:styleId="WW-Absatz-Standardschriftart">
    <w:name w:val="WW-Absatz-Standardschriftart"/>
    <w:rsid w:val="00CE0325"/>
  </w:style>
  <w:style w:type="character" w:customStyle="1" w:styleId="WW8Num3z0">
    <w:name w:val="WW8Num3z0"/>
    <w:rsid w:val="00CE0325"/>
    <w:rPr>
      <w:rFonts w:ascii="Symbol" w:hAnsi="Symbol"/>
    </w:rPr>
  </w:style>
  <w:style w:type="character" w:customStyle="1" w:styleId="WW8Num7z0">
    <w:name w:val="WW8Num7z0"/>
    <w:rsid w:val="00CE0325"/>
    <w:rPr>
      <w:rFonts w:ascii="Times New Roman" w:hAnsi="Times New Roman" w:cs="Times New Roman"/>
    </w:rPr>
  </w:style>
  <w:style w:type="character" w:customStyle="1" w:styleId="WW8Num9z0">
    <w:name w:val="WW8Num9z0"/>
    <w:rsid w:val="00CE0325"/>
    <w:rPr>
      <w:rFonts w:ascii="Times New Roman" w:hAnsi="Times New Roman" w:cs="Times New Roman"/>
    </w:rPr>
  </w:style>
  <w:style w:type="character" w:customStyle="1" w:styleId="WW8Num9z1">
    <w:name w:val="WW8Num9z1"/>
    <w:rsid w:val="00CE0325"/>
    <w:rPr>
      <w:rFonts w:ascii="Courier New" w:hAnsi="Courier New" w:cs="Courier New"/>
    </w:rPr>
  </w:style>
  <w:style w:type="character" w:customStyle="1" w:styleId="WW8Num9z2">
    <w:name w:val="WW8Num9z2"/>
    <w:rsid w:val="00CE0325"/>
    <w:rPr>
      <w:rFonts w:ascii="Wingdings" w:hAnsi="Wingdings"/>
    </w:rPr>
  </w:style>
  <w:style w:type="character" w:customStyle="1" w:styleId="WW8Num15z0">
    <w:name w:val="WW8Num15z0"/>
    <w:rsid w:val="00CE0325"/>
    <w:rPr>
      <w:rFonts w:ascii="Times New Roman" w:hAnsi="Times New Roman" w:cs="Times New Roman"/>
    </w:rPr>
  </w:style>
  <w:style w:type="character" w:customStyle="1" w:styleId="WW8Num17z0">
    <w:name w:val="WW8Num17z0"/>
    <w:rsid w:val="00CE0325"/>
    <w:rPr>
      <w:rFonts w:ascii="Times New Roman" w:hAnsi="Times New Roman" w:cs="Times New Roman"/>
    </w:rPr>
  </w:style>
  <w:style w:type="character" w:customStyle="1" w:styleId="WW8Num17z2">
    <w:name w:val="WW8Num17z2"/>
    <w:rsid w:val="00CE0325"/>
    <w:rPr>
      <w:rFonts w:ascii="Wingdings" w:hAnsi="Wingdings"/>
    </w:rPr>
  </w:style>
  <w:style w:type="character" w:customStyle="1" w:styleId="WW8Num17z3">
    <w:name w:val="WW8Num17z3"/>
    <w:rsid w:val="00CE0325"/>
    <w:rPr>
      <w:rFonts w:ascii="Symbol" w:hAnsi="Symbol"/>
    </w:rPr>
  </w:style>
  <w:style w:type="character" w:customStyle="1" w:styleId="WW8Num17z4">
    <w:name w:val="WW8Num17z4"/>
    <w:rsid w:val="00CE0325"/>
    <w:rPr>
      <w:rFonts w:ascii="Courier New" w:hAnsi="Courier New" w:cs="Courier New"/>
    </w:rPr>
  </w:style>
  <w:style w:type="character" w:customStyle="1" w:styleId="WW8Num18z0">
    <w:name w:val="WW8Num18z0"/>
    <w:rsid w:val="00CE0325"/>
    <w:rPr>
      <w:rFonts w:ascii="Times New Roman" w:hAnsi="Times New Roman" w:cs="Times New Roman"/>
    </w:rPr>
  </w:style>
  <w:style w:type="character" w:customStyle="1" w:styleId="WW8Num18z1">
    <w:name w:val="WW8Num18z1"/>
    <w:rsid w:val="00CE0325"/>
    <w:rPr>
      <w:rFonts w:ascii="Courier New" w:hAnsi="Courier New" w:cs="Courier New"/>
    </w:rPr>
  </w:style>
  <w:style w:type="character" w:customStyle="1" w:styleId="WW8Num18z3">
    <w:name w:val="WW8Num18z3"/>
    <w:rsid w:val="00CE0325"/>
    <w:rPr>
      <w:rFonts w:ascii="Symbol" w:hAnsi="Symbol"/>
    </w:rPr>
  </w:style>
  <w:style w:type="character" w:customStyle="1" w:styleId="WW8Num19z0">
    <w:name w:val="WW8Num19z0"/>
    <w:rsid w:val="00CE0325"/>
    <w:rPr>
      <w:rFonts w:ascii="Times New Roman" w:hAnsi="Times New Roman" w:cs="Times New Roman"/>
    </w:rPr>
  </w:style>
  <w:style w:type="character" w:customStyle="1" w:styleId="WW8Num19z1">
    <w:name w:val="WW8Num19z1"/>
    <w:rsid w:val="00CE0325"/>
    <w:rPr>
      <w:rFonts w:ascii="Courier New" w:hAnsi="Courier New" w:cs="Courier New"/>
    </w:rPr>
  </w:style>
  <w:style w:type="character" w:customStyle="1" w:styleId="WW8Num19z2">
    <w:name w:val="WW8Num19z2"/>
    <w:rsid w:val="00CE0325"/>
    <w:rPr>
      <w:rFonts w:ascii="Wingdings" w:hAnsi="Wingdings"/>
    </w:rPr>
  </w:style>
  <w:style w:type="character" w:customStyle="1" w:styleId="WW8Num20z0">
    <w:name w:val="WW8Num20z0"/>
    <w:rsid w:val="00CE0325"/>
    <w:rPr>
      <w:rFonts w:ascii="Times New Roman" w:hAnsi="Times New Roman" w:cs="Times New Roman"/>
    </w:rPr>
  </w:style>
  <w:style w:type="character" w:customStyle="1" w:styleId="WW8Num21z0">
    <w:name w:val="WW8Num21z0"/>
    <w:rsid w:val="00CE0325"/>
    <w:rPr>
      <w:rFonts w:ascii="Times New Roman" w:hAnsi="Times New Roman" w:cs="Times New Roman"/>
    </w:rPr>
  </w:style>
  <w:style w:type="character" w:customStyle="1" w:styleId="WW8Num21z1">
    <w:name w:val="WW8Num21z1"/>
    <w:rsid w:val="00CE0325"/>
    <w:rPr>
      <w:rFonts w:ascii="Courier New" w:hAnsi="Courier New" w:cs="Courier New"/>
    </w:rPr>
  </w:style>
  <w:style w:type="character" w:customStyle="1" w:styleId="WW8Num21z2">
    <w:name w:val="WW8Num21z2"/>
    <w:rsid w:val="00CE0325"/>
    <w:rPr>
      <w:rFonts w:ascii="Wingdings" w:hAnsi="Wingdings"/>
    </w:rPr>
  </w:style>
  <w:style w:type="character" w:customStyle="1" w:styleId="WW8Num24z0">
    <w:name w:val="WW8Num24z0"/>
    <w:rsid w:val="00CE0325"/>
    <w:rPr>
      <w:rFonts w:ascii="Times New Roman" w:hAnsi="Times New Roman" w:cs="Times New Roman"/>
    </w:rPr>
  </w:style>
  <w:style w:type="character" w:customStyle="1" w:styleId="WW8Num26z0">
    <w:name w:val="WW8Num26z0"/>
    <w:rsid w:val="00CE0325"/>
    <w:rPr>
      <w:rFonts w:ascii="Times New Roman" w:hAnsi="Times New Roman" w:cs="Times New Roman"/>
    </w:rPr>
  </w:style>
  <w:style w:type="character" w:customStyle="1" w:styleId="WW8Num27z0">
    <w:name w:val="WW8Num27z0"/>
    <w:rsid w:val="00CE0325"/>
    <w:rPr>
      <w:rFonts w:ascii="Times New Roman" w:hAnsi="Times New Roman" w:cs="Times New Roman"/>
    </w:rPr>
  </w:style>
  <w:style w:type="character" w:customStyle="1" w:styleId="WW8Num27z1">
    <w:name w:val="WW8Num27z1"/>
    <w:rsid w:val="00CE0325"/>
    <w:rPr>
      <w:rFonts w:ascii="Wingdings" w:hAnsi="Wingdings"/>
    </w:rPr>
  </w:style>
  <w:style w:type="character" w:customStyle="1" w:styleId="WW8Num27z4">
    <w:name w:val="WW8Num27z4"/>
    <w:rsid w:val="00CE0325"/>
    <w:rPr>
      <w:rFonts w:ascii="Courier New" w:hAnsi="Courier New" w:cs="Courier New"/>
    </w:rPr>
  </w:style>
  <w:style w:type="character" w:customStyle="1" w:styleId="40">
    <w:name w:val="Основной шрифт абзаца4"/>
    <w:rsid w:val="00CE0325"/>
  </w:style>
  <w:style w:type="character" w:customStyle="1" w:styleId="WW8Num4z0">
    <w:name w:val="WW8Num4z0"/>
    <w:rsid w:val="00CE0325"/>
    <w:rPr>
      <w:rFonts w:ascii="Symbol" w:hAnsi="Symbol"/>
    </w:rPr>
  </w:style>
  <w:style w:type="character" w:customStyle="1" w:styleId="WW8Num6z0">
    <w:name w:val="WW8Num6z0"/>
    <w:rsid w:val="00CE0325"/>
    <w:rPr>
      <w:rFonts w:ascii="Times New Roman" w:hAnsi="Times New Roman" w:cs="Times New Roman"/>
    </w:rPr>
  </w:style>
  <w:style w:type="character" w:customStyle="1" w:styleId="WW8Num8z0">
    <w:name w:val="WW8Num8z0"/>
    <w:rsid w:val="00CE0325"/>
    <w:rPr>
      <w:rFonts w:ascii="Times New Roman" w:hAnsi="Times New Roman" w:cs="Times New Roman"/>
    </w:rPr>
  </w:style>
  <w:style w:type="character" w:customStyle="1" w:styleId="WW8Num10z0">
    <w:name w:val="WW8Num10z0"/>
    <w:rsid w:val="00CE0325"/>
    <w:rPr>
      <w:rFonts w:ascii="Times New Roman" w:hAnsi="Times New Roman" w:cs="Times New Roman"/>
    </w:rPr>
  </w:style>
  <w:style w:type="character" w:customStyle="1" w:styleId="WW8Num11z0">
    <w:name w:val="WW8Num11z0"/>
    <w:rsid w:val="00CE0325"/>
    <w:rPr>
      <w:rFonts w:ascii="Times New Roman" w:hAnsi="Times New Roman" w:cs="Times New Roman"/>
    </w:rPr>
  </w:style>
  <w:style w:type="character" w:customStyle="1" w:styleId="WW8Num12z0">
    <w:name w:val="WW8Num12z0"/>
    <w:rsid w:val="00CE0325"/>
    <w:rPr>
      <w:rFonts w:ascii="Times New Roman" w:hAnsi="Times New Roman" w:cs="Times New Roman"/>
    </w:rPr>
  </w:style>
  <w:style w:type="character" w:customStyle="1" w:styleId="WW8Num13z0">
    <w:name w:val="WW8Num13z0"/>
    <w:rsid w:val="00CE0325"/>
    <w:rPr>
      <w:rFonts w:ascii="Times New Roman" w:hAnsi="Times New Roman" w:cs="Times New Roman"/>
    </w:rPr>
  </w:style>
  <w:style w:type="character" w:customStyle="1" w:styleId="WW8Num14z0">
    <w:name w:val="WW8Num14z0"/>
    <w:rsid w:val="00CE0325"/>
    <w:rPr>
      <w:rFonts w:ascii="Times New Roman" w:hAnsi="Times New Roman" w:cs="Times New Roman"/>
    </w:rPr>
  </w:style>
  <w:style w:type="character" w:customStyle="1" w:styleId="WW8Num16z0">
    <w:name w:val="WW8Num16z0"/>
    <w:rsid w:val="00CE0325"/>
    <w:rPr>
      <w:rFonts w:ascii="Times New Roman" w:hAnsi="Times New Roman" w:cs="Times New Roman"/>
    </w:rPr>
  </w:style>
  <w:style w:type="character" w:customStyle="1" w:styleId="WW8Num22z0">
    <w:name w:val="WW8Num22z0"/>
    <w:rsid w:val="00CE0325"/>
    <w:rPr>
      <w:rFonts w:ascii="Times New Roman" w:hAnsi="Times New Roman" w:cs="Times New Roman"/>
    </w:rPr>
  </w:style>
  <w:style w:type="character" w:customStyle="1" w:styleId="WW8Num23z0">
    <w:name w:val="WW8Num23z0"/>
    <w:rsid w:val="00CE0325"/>
    <w:rPr>
      <w:rFonts w:ascii="Times New Roman" w:hAnsi="Times New Roman" w:cs="Times New Roman"/>
    </w:rPr>
  </w:style>
  <w:style w:type="character" w:customStyle="1" w:styleId="WW8Num25z0">
    <w:name w:val="WW8Num25z0"/>
    <w:rsid w:val="00CE0325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E0325"/>
  </w:style>
  <w:style w:type="character" w:customStyle="1" w:styleId="WW8Num5z0">
    <w:name w:val="WW8Num5z0"/>
    <w:rsid w:val="00CE0325"/>
    <w:rPr>
      <w:rFonts w:ascii="Times New Roman" w:hAnsi="Times New Roman" w:cs="Times New Roman"/>
    </w:rPr>
  </w:style>
  <w:style w:type="character" w:customStyle="1" w:styleId="30">
    <w:name w:val="Основной шрифт абзаца3"/>
    <w:rsid w:val="00CE0325"/>
  </w:style>
  <w:style w:type="character" w:customStyle="1" w:styleId="WW8Num3z1">
    <w:name w:val="WW8Num3z1"/>
    <w:rsid w:val="00CE0325"/>
    <w:rPr>
      <w:rFonts w:ascii="Courier New" w:hAnsi="Courier New"/>
    </w:rPr>
  </w:style>
  <w:style w:type="character" w:customStyle="1" w:styleId="WW8Num3z2">
    <w:name w:val="WW8Num3z2"/>
    <w:rsid w:val="00CE0325"/>
    <w:rPr>
      <w:rFonts w:ascii="Wingdings" w:hAnsi="Wingdings"/>
    </w:rPr>
  </w:style>
  <w:style w:type="character" w:customStyle="1" w:styleId="20">
    <w:name w:val="Основной шрифт абзаца2"/>
    <w:rsid w:val="00CE0325"/>
  </w:style>
  <w:style w:type="character" w:customStyle="1" w:styleId="WW8Num4z1">
    <w:name w:val="WW8Num4z1"/>
    <w:rsid w:val="00CE0325"/>
    <w:rPr>
      <w:rFonts w:ascii="Courier New" w:hAnsi="Courier New"/>
    </w:rPr>
  </w:style>
  <w:style w:type="character" w:customStyle="1" w:styleId="WW8Num4z2">
    <w:name w:val="WW8Num4z2"/>
    <w:rsid w:val="00CE0325"/>
    <w:rPr>
      <w:rFonts w:ascii="Wingdings" w:hAnsi="Wingdings"/>
    </w:rPr>
  </w:style>
  <w:style w:type="character" w:customStyle="1" w:styleId="10">
    <w:name w:val="Основной шрифт абзаца1"/>
    <w:rsid w:val="00CE0325"/>
  </w:style>
  <w:style w:type="character" w:customStyle="1" w:styleId="a3">
    <w:name w:val="Основной текст с отступом Знак"/>
    <w:basedOn w:val="40"/>
    <w:rsid w:val="00CE0325"/>
    <w:rPr>
      <w:sz w:val="24"/>
      <w:szCs w:val="24"/>
    </w:rPr>
  </w:style>
  <w:style w:type="character" w:customStyle="1" w:styleId="31">
    <w:name w:val="Основной текст с отступом 3 Знак"/>
    <w:basedOn w:val="40"/>
    <w:rsid w:val="00CE0325"/>
    <w:rPr>
      <w:sz w:val="16"/>
      <w:szCs w:val="16"/>
    </w:rPr>
  </w:style>
  <w:style w:type="character" w:customStyle="1" w:styleId="a4">
    <w:name w:val="Основной текст Знак"/>
    <w:basedOn w:val="40"/>
    <w:rsid w:val="00CE0325"/>
    <w:rPr>
      <w:sz w:val="24"/>
      <w:szCs w:val="24"/>
    </w:rPr>
  </w:style>
  <w:style w:type="character" w:customStyle="1" w:styleId="11">
    <w:name w:val="Заголовок 1 Знак"/>
    <w:basedOn w:val="40"/>
    <w:rsid w:val="00CE0325"/>
    <w:rPr>
      <w:i/>
      <w:iCs/>
      <w:sz w:val="16"/>
      <w:szCs w:val="24"/>
    </w:rPr>
  </w:style>
  <w:style w:type="character" w:customStyle="1" w:styleId="21">
    <w:name w:val="Заголовок 2 Знак"/>
    <w:basedOn w:val="40"/>
    <w:rsid w:val="00CE0325"/>
    <w:rPr>
      <w:b/>
      <w:bCs/>
      <w:sz w:val="24"/>
      <w:szCs w:val="24"/>
    </w:rPr>
  </w:style>
  <w:style w:type="character" w:customStyle="1" w:styleId="32">
    <w:name w:val="Заголовок 3 Знак"/>
    <w:basedOn w:val="40"/>
    <w:rsid w:val="00CE0325"/>
    <w:rPr>
      <w:rFonts w:eastAsia="MS Mincho"/>
      <w:b/>
      <w:bCs/>
      <w:sz w:val="16"/>
      <w:szCs w:val="24"/>
    </w:rPr>
  </w:style>
  <w:style w:type="character" w:customStyle="1" w:styleId="a5">
    <w:name w:val="Текст выноски Знак"/>
    <w:basedOn w:val="40"/>
    <w:rsid w:val="00CE0325"/>
    <w:rPr>
      <w:rFonts w:ascii="Tahoma" w:eastAsia="Calibri" w:hAnsi="Tahoma" w:cs="Tahoma"/>
      <w:sz w:val="16"/>
      <w:szCs w:val="16"/>
    </w:rPr>
  </w:style>
  <w:style w:type="character" w:customStyle="1" w:styleId="a6">
    <w:name w:val="Символ нумерации"/>
    <w:rsid w:val="00CE0325"/>
  </w:style>
  <w:style w:type="character" w:customStyle="1" w:styleId="a7">
    <w:name w:val="Маркеры списка"/>
    <w:rsid w:val="00CE0325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E03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E0325"/>
    <w:pPr>
      <w:jc w:val="center"/>
    </w:pPr>
  </w:style>
  <w:style w:type="paragraph" w:styleId="aa">
    <w:name w:val="List"/>
    <w:basedOn w:val="a9"/>
    <w:rsid w:val="00CE0325"/>
    <w:rPr>
      <w:rFonts w:cs="Mangal"/>
    </w:rPr>
  </w:style>
  <w:style w:type="paragraph" w:customStyle="1" w:styleId="41">
    <w:name w:val="Название4"/>
    <w:basedOn w:val="a"/>
    <w:rsid w:val="00CE0325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E0325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E0325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E0325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CE032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E032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E032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E0325"/>
    <w:pPr>
      <w:suppressLineNumbers/>
    </w:pPr>
    <w:rPr>
      <w:rFonts w:cs="Mangal"/>
    </w:rPr>
  </w:style>
  <w:style w:type="paragraph" w:customStyle="1" w:styleId="14">
    <w:name w:val="Текст1"/>
    <w:basedOn w:val="a"/>
    <w:rsid w:val="00CE0325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rsid w:val="00CE032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E0325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CE0325"/>
    <w:pPr>
      <w:suppressLineNumbers/>
    </w:pPr>
  </w:style>
  <w:style w:type="paragraph" w:customStyle="1" w:styleId="ae">
    <w:name w:val="Заголовок таблицы"/>
    <w:basedOn w:val="ad"/>
    <w:rsid w:val="00CE0325"/>
    <w:pPr>
      <w:jc w:val="center"/>
    </w:pPr>
    <w:rPr>
      <w:b/>
      <w:bCs/>
    </w:rPr>
  </w:style>
  <w:style w:type="paragraph" w:customStyle="1" w:styleId="af">
    <w:name w:val="Содержимое врезки"/>
    <w:basedOn w:val="a9"/>
    <w:rsid w:val="00CE0325"/>
  </w:style>
  <w:style w:type="paragraph" w:styleId="af0">
    <w:name w:val="List Paragraph"/>
    <w:basedOn w:val="a"/>
    <w:qFormat/>
    <w:rsid w:val="00CE0325"/>
    <w:pPr>
      <w:ind w:left="720"/>
      <w:jc w:val="center"/>
    </w:pPr>
  </w:style>
  <w:style w:type="paragraph" w:customStyle="1" w:styleId="15">
    <w:name w:val="Абзац списка1"/>
    <w:basedOn w:val="a"/>
    <w:rsid w:val="00CE0325"/>
    <w:pPr>
      <w:ind w:left="720"/>
    </w:pPr>
  </w:style>
  <w:style w:type="paragraph" w:styleId="af1">
    <w:name w:val="Body Text Indent"/>
    <w:basedOn w:val="a"/>
    <w:rsid w:val="00CE0325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CE0325"/>
    <w:pPr>
      <w:suppressAutoHyphens/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rsid w:val="00CE0325"/>
    <w:pPr>
      <w:spacing w:before="280" w:after="280"/>
    </w:pPr>
  </w:style>
  <w:style w:type="paragraph" w:customStyle="1" w:styleId="320">
    <w:name w:val="Основной текст с отступом 32"/>
    <w:basedOn w:val="a"/>
    <w:rsid w:val="00CE0325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rsid w:val="00CE0325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9D478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B72D-A739-4E29-9337-DB95D28B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49</Pages>
  <Words>10029</Words>
  <Characters>57170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/>
  <LinksUpToDate>false</LinksUpToDate>
  <CharactersWithSpaces>67065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creator>Владимир Макаринский</dc:creator>
  <cp:lastModifiedBy>Юзер</cp:lastModifiedBy>
  <cp:revision>38</cp:revision>
  <cp:lastPrinted>2007-03-07T05:30:00Z</cp:lastPrinted>
  <dcterms:created xsi:type="dcterms:W3CDTF">2013-04-14T05:29:00Z</dcterms:created>
  <dcterms:modified xsi:type="dcterms:W3CDTF">2013-04-16T08:26:00Z</dcterms:modified>
</cp:coreProperties>
</file>